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ADE" w:rsidRPr="00A66706" w:rsidRDefault="00A66706" w:rsidP="00A66706">
      <w:pPr>
        <w:tabs>
          <w:tab w:val="left" w:pos="272"/>
        </w:tabs>
        <w:ind w:firstLine="851"/>
        <w:jc w:val="center"/>
        <w:rPr>
          <w:b/>
          <w:sz w:val="28"/>
          <w:szCs w:val="28"/>
        </w:rPr>
      </w:pPr>
      <w:r w:rsidRPr="00A66706">
        <w:rPr>
          <w:b/>
          <w:sz w:val="28"/>
          <w:szCs w:val="28"/>
        </w:rPr>
        <w:t>Звіт</w:t>
      </w:r>
    </w:p>
    <w:p w:rsidR="00A66706" w:rsidRDefault="00A66706" w:rsidP="00A66706">
      <w:pPr>
        <w:tabs>
          <w:tab w:val="left" w:pos="272"/>
        </w:tabs>
        <w:jc w:val="center"/>
        <w:rPr>
          <w:b/>
          <w:sz w:val="28"/>
          <w:szCs w:val="28"/>
        </w:rPr>
      </w:pPr>
      <w:r>
        <w:rPr>
          <w:b/>
          <w:sz w:val="28"/>
          <w:szCs w:val="28"/>
        </w:rPr>
        <w:t>п</w:t>
      </w:r>
      <w:r w:rsidRPr="00A66706">
        <w:rPr>
          <w:b/>
          <w:sz w:val="28"/>
          <w:szCs w:val="28"/>
        </w:rPr>
        <w:t>ро підсумки роботи Відділу з гуманітарних питань</w:t>
      </w:r>
    </w:p>
    <w:p w:rsidR="00A66706" w:rsidRPr="00A66706" w:rsidRDefault="00A66706" w:rsidP="00A66706">
      <w:pPr>
        <w:tabs>
          <w:tab w:val="left" w:pos="272"/>
        </w:tabs>
        <w:jc w:val="center"/>
        <w:rPr>
          <w:b/>
          <w:sz w:val="28"/>
          <w:szCs w:val="28"/>
        </w:rPr>
      </w:pPr>
      <w:r w:rsidRPr="00A66706">
        <w:rPr>
          <w:b/>
          <w:sz w:val="28"/>
          <w:szCs w:val="28"/>
        </w:rPr>
        <w:t xml:space="preserve"> Верхньодніпровської міської ради за 2024 рік</w:t>
      </w:r>
    </w:p>
    <w:p w:rsidR="00A66706" w:rsidRPr="00A66706" w:rsidRDefault="00A66706" w:rsidP="00A66706">
      <w:pPr>
        <w:tabs>
          <w:tab w:val="left" w:pos="272"/>
        </w:tabs>
        <w:ind w:firstLine="851"/>
        <w:jc w:val="center"/>
        <w:rPr>
          <w:b/>
          <w:sz w:val="28"/>
          <w:szCs w:val="28"/>
        </w:rPr>
      </w:pPr>
    </w:p>
    <w:p w:rsidR="00A66706" w:rsidRDefault="00A66706" w:rsidP="00A66706">
      <w:pPr>
        <w:tabs>
          <w:tab w:val="left" w:pos="272"/>
        </w:tabs>
        <w:ind w:firstLine="851"/>
        <w:jc w:val="center"/>
        <w:rPr>
          <w:b/>
          <w:sz w:val="28"/>
          <w:szCs w:val="28"/>
        </w:rPr>
      </w:pPr>
      <w:r w:rsidRPr="00A66706">
        <w:rPr>
          <w:b/>
          <w:sz w:val="28"/>
          <w:szCs w:val="28"/>
        </w:rPr>
        <w:t>КУЛЬТУРА</w:t>
      </w:r>
    </w:p>
    <w:p w:rsidR="00A66706" w:rsidRPr="00A66706" w:rsidRDefault="00A66706" w:rsidP="00A66706">
      <w:pPr>
        <w:tabs>
          <w:tab w:val="left" w:pos="272"/>
        </w:tabs>
        <w:ind w:firstLine="851"/>
        <w:jc w:val="center"/>
        <w:rPr>
          <w:b/>
          <w:sz w:val="28"/>
          <w:szCs w:val="28"/>
        </w:rPr>
      </w:pPr>
    </w:p>
    <w:p w:rsidR="00236C66" w:rsidRPr="00E44728" w:rsidRDefault="009D71FB" w:rsidP="004F73FB">
      <w:pPr>
        <w:ind w:right="-1" w:firstLine="851"/>
        <w:jc w:val="both"/>
        <w:rPr>
          <w:sz w:val="28"/>
        </w:rPr>
      </w:pPr>
      <w:r w:rsidRPr="00E44728">
        <w:rPr>
          <w:sz w:val="28"/>
        </w:rPr>
        <w:t>Мережа закладів культури Верхньодніпровської  міської т</w:t>
      </w:r>
      <w:r w:rsidR="005543B3" w:rsidRPr="00E44728">
        <w:rPr>
          <w:sz w:val="28"/>
        </w:rPr>
        <w:t xml:space="preserve">ериторіальної громади налічує 39 установ і </w:t>
      </w:r>
      <w:r w:rsidR="00236C66" w:rsidRPr="00E44728">
        <w:rPr>
          <w:sz w:val="28"/>
        </w:rPr>
        <w:t>становить:</w:t>
      </w:r>
    </w:p>
    <w:p w:rsidR="00B6463D" w:rsidRPr="00E44728" w:rsidRDefault="00236C66" w:rsidP="004F73FB">
      <w:pPr>
        <w:ind w:right="-1" w:firstLine="851"/>
        <w:jc w:val="both"/>
        <w:rPr>
          <w:sz w:val="28"/>
        </w:rPr>
      </w:pPr>
      <w:r w:rsidRPr="00E44728">
        <w:rPr>
          <w:sz w:val="28"/>
        </w:rPr>
        <w:t>- 19 установ клубного типу</w:t>
      </w:r>
      <w:r w:rsidRPr="00E44728">
        <w:rPr>
          <w:sz w:val="28"/>
        </w:rPr>
        <w:tab/>
      </w:r>
    </w:p>
    <w:p w:rsidR="00F972C8" w:rsidRPr="00E44728" w:rsidRDefault="00236C66" w:rsidP="004F73FB">
      <w:pPr>
        <w:ind w:right="-1" w:firstLine="851"/>
        <w:jc w:val="both"/>
        <w:rPr>
          <w:sz w:val="28"/>
        </w:rPr>
      </w:pPr>
      <w:r w:rsidRPr="00E44728">
        <w:rPr>
          <w:sz w:val="28"/>
        </w:rPr>
        <w:t>- 17 публічних бібліотек</w:t>
      </w:r>
      <w:r w:rsidR="007C7C65" w:rsidRPr="00E44728">
        <w:rPr>
          <w:sz w:val="28"/>
        </w:rPr>
        <w:t xml:space="preserve"> </w:t>
      </w:r>
    </w:p>
    <w:p w:rsidR="00DE3BB1" w:rsidRDefault="00236C66" w:rsidP="004F73FB">
      <w:pPr>
        <w:ind w:right="-1" w:firstLine="851"/>
        <w:jc w:val="both"/>
        <w:rPr>
          <w:sz w:val="28"/>
        </w:rPr>
      </w:pPr>
      <w:r w:rsidRPr="00E44728">
        <w:rPr>
          <w:sz w:val="28"/>
        </w:rPr>
        <w:t xml:space="preserve">- 2 </w:t>
      </w:r>
      <w:r w:rsidR="00FB686D" w:rsidRPr="00E44728">
        <w:rPr>
          <w:sz w:val="28"/>
        </w:rPr>
        <w:t>школи</w:t>
      </w:r>
      <w:r w:rsidR="00DE3BB1">
        <w:rPr>
          <w:sz w:val="28"/>
        </w:rPr>
        <w:t xml:space="preserve"> мистецтв</w:t>
      </w:r>
    </w:p>
    <w:p w:rsidR="00B6463D" w:rsidRPr="00E44728" w:rsidRDefault="00FB686D" w:rsidP="004F73FB">
      <w:pPr>
        <w:ind w:right="-1" w:firstLine="851"/>
        <w:jc w:val="both"/>
        <w:rPr>
          <w:sz w:val="28"/>
        </w:rPr>
      </w:pPr>
      <w:r w:rsidRPr="00E44728">
        <w:rPr>
          <w:sz w:val="28"/>
        </w:rPr>
        <w:t xml:space="preserve"> </w:t>
      </w:r>
      <w:r w:rsidR="00F972C8" w:rsidRPr="00E44728">
        <w:rPr>
          <w:sz w:val="28"/>
        </w:rPr>
        <w:t xml:space="preserve">- 1 </w:t>
      </w:r>
      <w:r w:rsidR="00236C66" w:rsidRPr="00E44728">
        <w:rPr>
          <w:sz w:val="28"/>
        </w:rPr>
        <w:t>міський історико-краєзнавчий музей</w:t>
      </w:r>
      <w:r w:rsidR="00B6463D" w:rsidRPr="00E44728">
        <w:rPr>
          <w:sz w:val="28"/>
        </w:rPr>
        <w:t>.</w:t>
      </w:r>
    </w:p>
    <w:p w:rsidR="00284DC1" w:rsidRPr="00E44728" w:rsidRDefault="00284DC1" w:rsidP="004F73FB">
      <w:pPr>
        <w:ind w:right="-1" w:firstLine="851"/>
        <w:jc w:val="both"/>
        <w:rPr>
          <w:sz w:val="28"/>
        </w:rPr>
      </w:pPr>
      <w:r w:rsidRPr="00E44728">
        <w:rPr>
          <w:sz w:val="28"/>
          <w:szCs w:val="28"/>
        </w:rPr>
        <w:t>Протягом звітного року працівниками галузі культури проводилися інформаційно-просвітницькі та мистецькі заходи</w:t>
      </w:r>
      <w:r w:rsidR="00B6463D" w:rsidRPr="00E44728">
        <w:rPr>
          <w:sz w:val="28"/>
          <w:szCs w:val="28"/>
        </w:rPr>
        <w:t>.</w:t>
      </w:r>
    </w:p>
    <w:p w:rsidR="002D4748" w:rsidRPr="00E44728" w:rsidRDefault="009D71FB" w:rsidP="00E44728">
      <w:pPr>
        <w:pStyle w:val="a5"/>
        <w:jc w:val="both"/>
        <w:rPr>
          <w:sz w:val="28"/>
          <w:szCs w:val="28"/>
        </w:rPr>
      </w:pPr>
      <w:r w:rsidRPr="00C2763C">
        <w:rPr>
          <w:rFonts w:ascii="Times New Roman" w:hAnsi="Times New Roman"/>
          <w:b/>
          <w:bCs/>
          <w:sz w:val="28"/>
        </w:rPr>
        <w:t xml:space="preserve"> </w:t>
      </w:r>
      <w:r w:rsidR="00C2763C" w:rsidRPr="00C2763C">
        <w:rPr>
          <w:rFonts w:ascii="Times New Roman" w:hAnsi="Times New Roman"/>
          <w:b/>
          <w:bCs/>
          <w:sz w:val="28"/>
          <w:lang w:val="uk-UA"/>
        </w:rPr>
        <w:t>(С</w:t>
      </w:r>
      <w:r w:rsidR="00C2763C">
        <w:rPr>
          <w:rFonts w:ascii="Times New Roman" w:hAnsi="Times New Roman"/>
          <w:b/>
          <w:bCs/>
          <w:sz w:val="28"/>
          <w:lang w:val="uk-UA"/>
        </w:rPr>
        <w:t>лайд</w:t>
      </w:r>
      <w:r w:rsidR="00C2763C" w:rsidRPr="00C2763C">
        <w:rPr>
          <w:rFonts w:ascii="Times New Roman" w:hAnsi="Times New Roman"/>
          <w:b/>
          <w:bCs/>
          <w:sz w:val="28"/>
          <w:lang w:val="uk-UA"/>
        </w:rPr>
        <w:t xml:space="preserve"> 1)</w:t>
      </w:r>
      <w:r w:rsidR="00B6463D" w:rsidRPr="00C2763C">
        <w:rPr>
          <w:rFonts w:ascii="Times New Roman" w:hAnsi="Times New Roman"/>
          <w:b/>
          <w:bCs/>
          <w:sz w:val="28"/>
        </w:rPr>
        <w:tab/>
      </w:r>
      <w:r w:rsidRPr="00E44728">
        <w:rPr>
          <w:rFonts w:ascii="Times New Roman" w:hAnsi="Times New Roman"/>
          <w:sz w:val="28"/>
        </w:rPr>
        <w:t xml:space="preserve"> </w:t>
      </w:r>
      <w:proofErr w:type="spellStart"/>
      <w:r w:rsidR="00716F9C" w:rsidRPr="00E44728">
        <w:rPr>
          <w:rFonts w:ascii="Times New Roman" w:hAnsi="Times New Roman"/>
          <w:sz w:val="28"/>
          <w:szCs w:val="28"/>
        </w:rPr>
        <w:t>Відповідно</w:t>
      </w:r>
      <w:proofErr w:type="spellEnd"/>
      <w:r w:rsidR="00716F9C" w:rsidRPr="00E44728">
        <w:rPr>
          <w:rFonts w:ascii="Times New Roman" w:hAnsi="Times New Roman"/>
          <w:sz w:val="28"/>
          <w:szCs w:val="28"/>
        </w:rPr>
        <w:t xml:space="preserve"> плану </w:t>
      </w:r>
      <w:proofErr w:type="spellStart"/>
      <w:r w:rsidR="00716F9C" w:rsidRPr="00E44728">
        <w:rPr>
          <w:rFonts w:ascii="Times New Roman" w:hAnsi="Times New Roman"/>
          <w:sz w:val="28"/>
          <w:szCs w:val="28"/>
        </w:rPr>
        <w:t>заходів</w:t>
      </w:r>
      <w:proofErr w:type="spellEnd"/>
      <w:r w:rsidR="00716F9C" w:rsidRPr="00E44728">
        <w:rPr>
          <w:rFonts w:ascii="Times New Roman" w:hAnsi="Times New Roman"/>
          <w:sz w:val="28"/>
          <w:szCs w:val="28"/>
        </w:rPr>
        <w:t xml:space="preserve"> та </w:t>
      </w:r>
      <w:proofErr w:type="spellStart"/>
      <w:r w:rsidR="00716F9C" w:rsidRPr="00E44728">
        <w:rPr>
          <w:rFonts w:ascii="Times New Roman" w:hAnsi="Times New Roman"/>
          <w:sz w:val="28"/>
          <w:szCs w:val="28"/>
        </w:rPr>
        <w:t>витрат</w:t>
      </w:r>
      <w:proofErr w:type="spellEnd"/>
      <w:r w:rsidR="00716F9C" w:rsidRPr="00E44728">
        <w:rPr>
          <w:rFonts w:ascii="Times New Roman" w:hAnsi="Times New Roman"/>
          <w:sz w:val="28"/>
          <w:szCs w:val="28"/>
        </w:rPr>
        <w:t xml:space="preserve"> на </w:t>
      </w:r>
      <w:proofErr w:type="spellStart"/>
      <w:r w:rsidR="00716F9C" w:rsidRPr="00E44728">
        <w:rPr>
          <w:rFonts w:ascii="Times New Roman" w:hAnsi="Times New Roman"/>
          <w:sz w:val="28"/>
          <w:szCs w:val="28"/>
        </w:rPr>
        <w:t>проведення</w:t>
      </w:r>
      <w:proofErr w:type="spellEnd"/>
      <w:r w:rsidR="00716F9C" w:rsidRPr="00E44728">
        <w:rPr>
          <w:rFonts w:ascii="Times New Roman" w:hAnsi="Times New Roman"/>
          <w:sz w:val="28"/>
          <w:szCs w:val="28"/>
        </w:rPr>
        <w:t xml:space="preserve"> </w:t>
      </w:r>
      <w:proofErr w:type="spellStart"/>
      <w:r w:rsidR="00716F9C" w:rsidRPr="00E44728">
        <w:rPr>
          <w:rFonts w:ascii="Times New Roman" w:hAnsi="Times New Roman"/>
          <w:sz w:val="28"/>
          <w:szCs w:val="28"/>
        </w:rPr>
        <w:t>основних</w:t>
      </w:r>
      <w:proofErr w:type="spellEnd"/>
      <w:r w:rsidR="00716F9C" w:rsidRPr="00E44728">
        <w:rPr>
          <w:rFonts w:ascii="Times New Roman" w:hAnsi="Times New Roman"/>
          <w:sz w:val="28"/>
          <w:szCs w:val="28"/>
        </w:rPr>
        <w:t xml:space="preserve"> культурно-</w:t>
      </w:r>
      <w:proofErr w:type="spellStart"/>
      <w:r w:rsidR="00716F9C" w:rsidRPr="00E44728">
        <w:rPr>
          <w:rFonts w:ascii="Times New Roman" w:hAnsi="Times New Roman"/>
          <w:sz w:val="28"/>
          <w:szCs w:val="28"/>
        </w:rPr>
        <w:t>мистецьких</w:t>
      </w:r>
      <w:proofErr w:type="spellEnd"/>
      <w:r w:rsidR="00716F9C" w:rsidRPr="00E44728">
        <w:rPr>
          <w:rFonts w:ascii="Times New Roman" w:hAnsi="Times New Roman"/>
          <w:sz w:val="28"/>
          <w:szCs w:val="28"/>
        </w:rPr>
        <w:t xml:space="preserve"> </w:t>
      </w:r>
      <w:proofErr w:type="spellStart"/>
      <w:r w:rsidR="00716F9C" w:rsidRPr="00E44728">
        <w:rPr>
          <w:rFonts w:ascii="Times New Roman" w:hAnsi="Times New Roman"/>
          <w:sz w:val="28"/>
          <w:szCs w:val="28"/>
        </w:rPr>
        <w:t>заходів</w:t>
      </w:r>
      <w:proofErr w:type="spellEnd"/>
      <w:r w:rsidR="00716F9C" w:rsidRPr="00E44728">
        <w:rPr>
          <w:rFonts w:ascii="Times New Roman" w:hAnsi="Times New Roman"/>
          <w:sz w:val="28"/>
          <w:szCs w:val="28"/>
        </w:rPr>
        <w:t xml:space="preserve"> </w:t>
      </w:r>
      <w:proofErr w:type="spellStart"/>
      <w:r w:rsidR="00716F9C" w:rsidRPr="00E44728">
        <w:rPr>
          <w:rFonts w:ascii="Times New Roman" w:hAnsi="Times New Roman"/>
          <w:sz w:val="28"/>
          <w:szCs w:val="28"/>
        </w:rPr>
        <w:t>Програми</w:t>
      </w:r>
      <w:proofErr w:type="spellEnd"/>
      <w:r w:rsidR="00716F9C" w:rsidRPr="00E44728">
        <w:rPr>
          <w:rFonts w:ascii="Times New Roman" w:hAnsi="Times New Roman"/>
          <w:sz w:val="28"/>
          <w:szCs w:val="28"/>
          <w:lang w:val="uk-UA"/>
        </w:rPr>
        <w:t xml:space="preserve"> на 2024 рік </w:t>
      </w:r>
      <w:r w:rsidR="00716F9C" w:rsidRPr="00E44728">
        <w:rPr>
          <w:rFonts w:ascii="Times New Roman" w:hAnsi="Times New Roman"/>
          <w:sz w:val="28"/>
          <w:szCs w:val="28"/>
        </w:rPr>
        <w:t xml:space="preserve"> </w:t>
      </w:r>
      <w:proofErr w:type="spellStart"/>
      <w:r w:rsidR="00716F9C" w:rsidRPr="00E44728">
        <w:rPr>
          <w:rFonts w:ascii="Times New Roman" w:hAnsi="Times New Roman"/>
          <w:sz w:val="28"/>
          <w:szCs w:val="28"/>
        </w:rPr>
        <w:t>заплановані</w:t>
      </w:r>
      <w:proofErr w:type="spellEnd"/>
      <w:r w:rsidR="00716F9C" w:rsidRPr="00E44728">
        <w:rPr>
          <w:rFonts w:ascii="Times New Roman" w:hAnsi="Times New Roman"/>
          <w:sz w:val="28"/>
          <w:szCs w:val="28"/>
        </w:rPr>
        <w:t xml:space="preserve"> </w:t>
      </w:r>
      <w:proofErr w:type="spellStart"/>
      <w:r w:rsidR="00716F9C" w:rsidRPr="00E44728">
        <w:rPr>
          <w:rFonts w:ascii="Times New Roman" w:hAnsi="Times New Roman"/>
          <w:sz w:val="28"/>
          <w:szCs w:val="28"/>
        </w:rPr>
        <w:t>видатки</w:t>
      </w:r>
      <w:proofErr w:type="spellEnd"/>
      <w:r w:rsidR="00716F9C" w:rsidRPr="00E44728">
        <w:rPr>
          <w:rFonts w:ascii="Times New Roman" w:hAnsi="Times New Roman"/>
          <w:sz w:val="28"/>
          <w:szCs w:val="28"/>
        </w:rPr>
        <w:t xml:space="preserve"> в </w:t>
      </w:r>
      <w:proofErr w:type="spellStart"/>
      <w:r w:rsidR="00716F9C" w:rsidRPr="00E44728">
        <w:rPr>
          <w:rFonts w:ascii="Times New Roman" w:hAnsi="Times New Roman"/>
          <w:sz w:val="28"/>
          <w:szCs w:val="28"/>
        </w:rPr>
        <w:t>сумі</w:t>
      </w:r>
      <w:proofErr w:type="spellEnd"/>
      <w:r w:rsidR="00716F9C" w:rsidRPr="00E44728">
        <w:rPr>
          <w:rFonts w:ascii="Times New Roman" w:hAnsi="Times New Roman"/>
          <w:sz w:val="28"/>
          <w:szCs w:val="28"/>
        </w:rPr>
        <w:t xml:space="preserve"> </w:t>
      </w:r>
      <w:r w:rsidR="00716F9C" w:rsidRPr="00E44728">
        <w:rPr>
          <w:rFonts w:ascii="Times New Roman" w:hAnsi="Times New Roman"/>
          <w:sz w:val="28"/>
          <w:szCs w:val="28"/>
          <w:lang w:val="uk-UA"/>
        </w:rPr>
        <w:t>838,30</w:t>
      </w:r>
      <w:r w:rsidR="00716F9C" w:rsidRPr="00E44728">
        <w:rPr>
          <w:rFonts w:ascii="Times New Roman" w:hAnsi="Times New Roman"/>
          <w:b/>
          <w:sz w:val="28"/>
          <w:szCs w:val="28"/>
        </w:rPr>
        <w:t xml:space="preserve"> </w:t>
      </w:r>
      <w:proofErr w:type="spellStart"/>
      <w:r w:rsidR="00716F9C" w:rsidRPr="00E44728">
        <w:rPr>
          <w:rFonts w:ascii="Times New Roman" w:hAnsi="Times New Roman"/>
          <w:sz w:val="28"/>
          <w:szCs w:val="28"/>
        </w:rPr>
        <w:t>тис.грн</w:t>
      </w:r>
      <w:proofErr w:type="spellEnd"/>
      <w:r w:rsidR="00716F9C" w:rsidRPr="003E5B85">
        <w:rPr>
          <w:rFonts w:ascii="Times New Roman" w:hAnsi="Times New Roman"/>
          <w:sz w:val="28"/>
          <w:szCs w:val="28"/>
        </w:rPr>
        <w:t>.</w:t>
      </w:r>
      <w:r w:rsidR="00716F9C" w:rsidRPr="00E44728">
        <w:rPr>
          <w:rFonts w:ascii="Times New Roman" w:hAnsi="Times New Roman"/>
          <w:sz w:val="28"/>
          <w:szCs w:val="28"/>
        </w:rPr>
        <w:t xml:space="preserve"> </w:t>
      </w:r>
      <w:r w:rsidR="00716F9C" w:rsidRPr="00E44728">
        <w:rPr>
          <w:rFonts w:ascii="Times New Roman" w:hAnsi="Times New Roman"/>
          <w:sz w:val="28"/>
          <w:szCs w:val="28"/>
          <w:lang w:val="uk-UA"/>
        </w:rPr>
        <w:t xml:space="preserve">За звітний період профінансовано 802,00 тис. грн., </w:t>
      </w:r>
      <w:proofErr w:type="spellStart"/>
      <w:r w:rsidR="00111C14" w:rsidRPr="00E44728">
        <w:rPr>
          <w:rFonts w:ascii="Times New Roman" w:hAnsi="Times New Roman"/>
          <w:sz w:val="28"/>
          <w:szCs w:val="28"/>
        </w:rPr>
        <w:t>які</w:t>
      </w:r>
      <w:proofErr w:type="spellEnd"/>
      <w:r w:rsidR="00111C14" w:rsidRPr="00E44728">
        <w:rPr>
          <w:rFonts w:ascii="Times New Roman" w:hAnsi="Times New Roman"/>
          <w:sz w:val="28"/>
          <w:szCs w:val="28"/>
        </w:rPr>
        <w:t xml:space="preserve"> </w:t>
      </w:r>
      <w:proofErr w:type="spellStart"/>
      <w:r w:rsidR="00111C14" w:rsidRPr="00E44728">
        <w:rPr>
          <w:rFonts w:ascii="Times New Roman" w:hAnsi="Times New Roman"/>
          <w:sz w:val="28"/>
          <w:szCs w:val="28"/>
        </w:rPr>
        <w:t>були</w:t>
      </w:r>
      <w:proofErr w:type="spellEnd"/>
      <w:r w:rsidR="00111C14" w:rsidRPr="00E44728">
        <w:rPr>
          <w:rFonts w:ascii="Times New Roman" w:hAnsi="Times New Roman"/>
          <w:sz w:val="28"/>
          <w:szCs w:val="28"/>
        </w:rPr>
        <w:t xml:space="preserve"> </w:t>
      </w:r>
      <w:proofErr w:type="spellStart"/>
      <w:r w:rsidR="00111C14" w:rsidRPr="00E44728">
        <w:rPr>
          <w:rFonts w:ascii="Times New Roman" w:hAnsi="Times New Roman"/>
          <w:sz w:val="28"/>
          <w:szCs w:val="28"/>
        </w:rPr>
        <w:t>направленні</w:t>
      </w:r>
      <w:proofErr w:type="spellEnd"/>
      <w:r w:rsidR="00111C14" w:rsidRPr="00E44728">
        <w:rPr>
          <w:rFonts w:ascii="Times New Roman" w:hAnsi="Times New Roman"/>
          <w:sz w:val="28"/>
          <w:szCs w:val="28"/>
        </w:rPr>
        <w:t xml:space="preserve"> на </w:t>
      </w:r>
      <w:proofErr w:type="spellStart"/>
      <w:proofErr w:type="gramStart"/>
      <w:r w:rsidR="00111C14" w:rsidRPr="00E44728">
        <w:rPr>
          <w:rFonts w:ascii="Times New Roman" w:hAnsi="Times New Roman"/>
          <w:sz w:val="28"/>
          <w:szCs w:val="28"/>
        </w:rPr>
        <w:t>проведення</w:t>
      </w:r>
      <w:proofErr w:type="spellEnd"/>
      <w:r w:rsidR="00235995" w:rsidRPr="00E44728">
        <w:rPr>
          <w:rFonts w:ascii="Times New Roman" w:hAnsi="Times New Roman"/>
          <w:sz w:val="28"/>
          <w:szCs w:val="28"/>
        </w:rPr>
        <w:t xml:space="preserve">  </w:t>
      </w:r>
      <w:r w:rsidR="00235995" w:rsidRPr="00E44728">
        <w:rPr>
          <w:rFonts w:ascii="Times New Roman" w:hAnsi="Times New Roman"/>
          <w:sz w:val="28"/>
          <w:szCs w:val="28"/>
          <w:lang w:val="uk-UA"/>
        </w:rPr>
        <w:t>20</w:t>
      </w:r>
      <w:proofErr w:type="gramEnd"/>
      <w:r w:rsidR="00235995" w:rsidRPr="00E44728">
        <w:rPr>
          <w:rFonts w:ascii="Times New Roman" w:hAnsi="Times New Roman"/>
          <w:sz w:val="28"/>
          <w:szCs w:val="28"/>
        </w:rPr>
        <w:t xml:space="preserve"> культурно-</w:t>
      </w:r>
      <w:proofErr w:type="spellStart"/>
      <w:r w:rsidR="00235995" w:rsidRPr="00E44728">
        <w:rPr>
          <w:rFonts w:ascii="Times New Roman" w:hAnsi="Times New Roman"/>
          <w:sz w:val="28"/>
          <w:szCs w:val="28"/>
        </w:rPr>
        <w:t>мистецьких</w:t>
      </w:r>
      <w:proofErr w:type="spellEnd"/>
      <w:r w:rsidR="00235995" w:rsidRPr="00E44728">
        <w:rPr>
          <w:rFonts w:ascii="Times New Roman" w:hAnsi="Times New Roman"/>
          <w:sz w:val="28"/>
          <w:szCs w:val="28"/>
        </w:rPr>
        <w:t xml:space="preserve"> </w:t>
      </w:r>
      <w:proofErr w:type="spellStart"/>
      <w:r w:rsidR="00235995" w:rsidRPr="00E44728">
        <w:rPr>
          <w:rFonts w:ascii="Times New Roman" w:hAnsi="Times New Roman"/>
          <w:sz w:val="28"/>
          <w:szCs w:val="28"/>
        </w:rPr>
        <w:t>заходів</w:t>
      </w:r>
      <w:proofErr w:type="spellEnd"/>
      <w:r w:rsidR="00235995" w:rsidRPr="00E44728">
        <w:rPr>
          <w:rFonts w:ascii="Times New Roman" w:hAnsi="Times New Roman"/>
          <w:sz w:val="28"/>
          <w:szCs w:val="28"/>
        </w:rPr>
        <w:t xml:space="preserve"> </w:t>
      </w:r>
      <w:proofErr w:type="spellStart"/>
      <w:r w:rsidR="00235995" w:rsidRPr="00E44728">
        <w:rPr>
          <w:rFonts w:ascii="Times New Roman" w:hAnsi="Times New Roman"/>
          <w:sz w:val="28"/>
          <w:szCs w:val="28"/>
        </w:rPr>
        <w:t>із</w:t>
      </w:r>
      <w:proofErr w:type="spellEnd"/>
      <w:r w:rsidR="00235995" w:rsidRPr="00E44728">
        <w:rPr>
          <w:rFonts w:ascii="Times New Roman" w:hAnsi="Times New Roman"/>
          <w:sz w:val="28"/>
          <w:szCs w:val="28"/>
        </w:rPr>
        <w:t xml:space="preserve"> </w:t>
      </w:r>
      <w:proofErr w:type="spellStart"/>
      <w:r w:rsidR="00235995" w:rsidRPr="00E44728">
        <w:rPr>
          <w:rFonts w:ascii="Times New Roman" w:hAnsi="Times New Roman"/>
          <w:sz w:val="28"/>
          <w:szCs w:val="28"/>
        </w:rPr>
        <w:t>залученням</w:t>
      </w:r>
      <w:proofErr w:type="spellEnd"/>
      <w:r w:rsidR="00235995" w:rsidRPr="00E44728">
        <w:rPr>
          <w:rFonts w:ascii="Times New Roman" w:hAnsi="Times New Roman"/>
          <w:sz w:val="28"/>
          <w:szCs w:val="28"/>
        </w:rPr>
        <w:t xml:space="preserve"> </w:t>
      </w:r>
      <w:proofErr w:type="spellStart"/>
      <w:r w:rsidR="00235995" w:rsidRPr="00E44728">
        <w:rPr>
          <w:rFonts w:ascii="Times New Roman" w:hAnsi="Times New Roman"/>
          <w:sz w:val="28"/>
          <w:szCs w:val="28"/>
        </w:rPr>
        <w:t>коштів</w:t>
      </w:r>
      <w:proofErr w:type="spellEnd"/>
    </w:p>
    <w:p w:rsidR="002E5E92" w:rsidRPr="002F2BE7" w:rsidRDefault="00B956E7" w:rsidP="002F2BE7">
      <w:pPr>
        <w:tabs>
          <w:tab w:val="left" w:pos="426"/>
        </w:tabs>
        <w:jc w:val="both"/>
        <w:rPr>
          <w:rFonts w:eastAsiaTheme="minorHAnsi" w:cstheme="minorBidi"/>
          <w:sz w:val="28"/>
          <w:szCs w:val="28"/>
          <w:lang w:eastAsia="en-US"/>
        </w:rPr>
      </w:pPr>
      <w:bookmarkStart w:id="0" w:name="_Hlk187846890"/>
      <w:r w:rsidRPr="00E44728">
        <w:rPr>
          <w:b/>
          <w:sz w:val="28"/>
          <w:szCs w:val="28"/>
        </w:rPr>
        <w:t xml:space="preserve">(Слайд </w:t>
      </w:r>
      <w:r w:rsidR="00C2763C">
        <w:rPr>
          <w:b/>
          <w:sz w:val="28"/>
          <w:szCs w:val="28"/>
        </w:rPr>
        <w:t>2</w:t>
      </w:r>
      <w:r w:rsidRPr="00304AE9">
        <w:rPr>
          <w:bCs/>
          <w:sz w:val="28"/>
          <w:szCs w:val="28"/>
        </w:rPr>
        <w:t xml:space="preserve">) </w:t>
      </w:r>
      <w:bookmarkEnd w:id="0"/>
      <w:r w:rsidR="00304AE9" w:rsidRPr="002F2BE7">
        <w:rPr>
          <w:rFonts w:eastAsia="Calibri"/>
          <w:b/>
          <w:bCs/>
          <w:sz w:val="28"/>
          <w:szCs w:val="28"/>
          <w:lang w:eastAsia="en-US"/>
        </w:rPr>
        <w:t>В клубних  закладах</w:t>
      </w:r>
      <w:r w:rsidR="00304AE9" w:rsidRPr="00304AE9">
        <w:rPr>
          <w:rFonts w:eastAsia="Calibri"/>
          <w:sz w:val="28"/>
          <w:szCs w:val="28"/>
          <w:lang w:eastAsia="en-US"/>
        </w:rPr>
        <w:t xml:space="preserve">  працює 71 працівник, з них  55 - проводить культосвітню роботу.</w:t>
      </w:r>
      <w:r w:rsidR="00304AE9" w:rsidRPr="00304AE9">
        <w:rPr>
          <w:rFonts w:ascii="Verdana" w:eastAsiaTheme="minorHAnsi" w:hAnsi="Verdana" w:cstheme="minorBidi"/>
          <w:sz w:val="28"/>
          <w:szCs w:val="28"/>
          <w:bdr w:val="none" w:sz="0" w:space="0" w:color="auto" w:frame="1"/>
          <w:lang w:eastAsia="en-US"/>
        </w:rPr>
        <w:t xml:space="preserve"> </w:t>
      </w:r>
      <w:r w:rsidR="00304AE9">
        <w:rPr>
          <w:rFonts w:eastAsiaTheme="minorHAnsi"/>
          <w:sz w:val="28"/>
          <w:szCs w:val="28"/>
          <w:bdr w:val="none" w:sz="0" w:space="0" w:color="auto" w:frame="1"/>
          <w:lang w:eastAsia="en-US"/>
        </w:rPr>
        <w:t>В</w:t>
      </w:r>
      <w:r w:rsidR="00304AE9" w:rsidRPr="00304AE9">
        <w:rPr>
          <w:rFonts w:eastAsiaTheme="minorHAnsi"/>
          <w:sz w:val="28"/>
          <w:szCs w:val="28"/>
          <w:bdr w:val="none" w:sz="0" w:space="0" w:color="auto" w:frame="1"/>
          <w:lang w:eastAsia="en-US"/>
        </w:rPr>
        <w:t xml:space="preserve"> 2024 році діяли </w:t>
      </w:r>
      <w:r w:rsidR="00304AE9" w:rsidRPr="00304AE9">
        <w:rPr>
          <w:rFonts w:eastAsiaTheme="minorHAnsi" w:cstheme="minorBidi"/>
          <w:sz w:val="28"/>
          <w:szCs w:val="28"/>
          <w:lang w:eastAsia="en-US"/>
        </w:rPr>
        <w:t>95</w:t>
      </w:r>
      <w:r w:rsidR="00304AE9" w:rsidRPr="00304AE9">
        <w:rPr>
          <w:rFonts w:eastAsiaTheme="minorHAnsi" w:cstheme="minorBidi"/>
          <w:sz w:val="28"/>
          <w:szCs w:val="28"/>
          <w:lang w:val="ru-RU" w:eastAsia="en-US"/>
        </w:rPr>
        <w:t xml:space="preserve"> </w:t>
      </w:r>
      <w:proofErr w:type="spellStart"/>
      <w:r w:rsidR="00304AE9" w:rsidRPr="00304AE9">
        <w:rPr>
          <w:rFonts w:eastAsiaTheme="minorHAnsi" w:cstheme="minorBidi"/>
          <w:sz w:val="28"/>
          <w:szCs w:val="28"/>
          <w:lang w:val="ru-RU" w:eastAsia="en-US"/>
        </w:rPr>
        <w:t>різножанрових</w:t>
      </w:r>
      <w:proofErr w:type="spellEnd"/>
      <w:r w:rsidR="00304AE9" w:rsidRPr="00304AE9">
        <w:rPr>
          <w:rFonts w:eastAsiaTheme="minorHAnsi" w:cstheme="minorBidi"/>
          <w:sz w:val="28"/>
          <w:szCs w:val="28"/>
          <w:lang w:val="ru-RU" w:eastAsia="en-US"/>
        </w:rPr>
        <w:t xml:space="preserve">  та </w:t>
      </w:r>
      <w:proofErr w:type="spellStart"/>
      <w:r w:rsidR="00304AE9" w:rsidRPr="00304AE9">
        <w:rPr>
          <w:rFonts w:eastAsiaTheme="minorHAnsi" w:cstheme="minorBidi"/>
          <w:sz w:val="28"/>
          <w:szCs w:val="28"/>
          <w:lang w:val="ru-RU" w:eastAsia="en-US"/>
        </w:rPr>
        <w:t>різновікових</w:t>
      </w:r>
      <w:proofErr w:type="spellEnd"/>
      <w:r w:rsidR="00304AE9" w:rsidRPr="00304AE9">
        <w:rPr>
          <w:rFonts w:eastAsiaTheme="minorHAnsi" w:cstheme="minorBidi"/>
          <w:sz w:val="28"/>
          <w:szCs w:val="28"/>
          <w:lang w:val="ru-RU" w:eastAsia="en-US"/>
        </w:rPr>
        <w:t xml:space="preserve">  </w:t>
      </w:r>
      <w:proofErr w:type="spellStart"/>
      <w:r w:rsidR="00304AE9" w:rsidRPr="00304AE9">
        <w:rPr>
          <w:rFonts w:eastAsiaTheme="minorHAnsi" w:cstheme="minorBidi"/>
          <w:sz w:val="28"/>
          <w:szCs w:val="28"/>
          <w:lang w:val="ru-RU" w:eastAsia="en-US"/>
        </w:rPr>
        <w:t>клубних</w:t>
      </w:r>
      <w:proofErr w:type="spellEnd"/>
      <w:r w:rsidR="00304AE9" w:rsidRPr="00304AE9">
        <w:rPr>
          <w:rFonts w:eastAsiaTheme="minorHAnsi" w:cstheme="minorBidi"/>
          <w:sz w:val="28"/>
          <w:szCs w:val="28"/>
          <w:lang w:val="ru-RU" w:eastAsia="en-US"/>
        </w:rPr>
        <w:t xml:space="preserve">  </w:t>
      </w:r>
      <w:proofErr w:type="spellStart"/>
      <w:r w:rsidR="00304AE9" w:rsidRPr="00304AE9">
        <w:rPr>
          <w:rFonts w:eastAsiaTheme="minorHAnsi" w:cstheme="minorBidi"/>
          <w:sz w:val="28"/>
          <w:szCs w:val="28"/>
          <w:lang w:val="ru-RU" w:eastAsia="en-US"/>
        </w:rPr>
        <w:t>формувань</w:t>
      </w:r>
      <w:proofErr w:type="spellEnd"/>
      <w:r w:rsidR="003E5B85">
        <w:rPr>
          <w:rFonts w:eastAsiaTheme="minorHAnsi" w:cstheme="minorBidi"/>
          <w:sz w:val="28"/>
          <w:szCs w:val="28"/>
          <w:lang w:val="ru-RU" w:eastAsia="en-US"/>
        </w:rPr>
        <w:t>,</w:t>
      </w:r>
      <w:r w:rsidR="00304AE9" w:rsidRPr="00304AE9">
        <w:rPr>
          <w:rFonts w:eastAsiaTheme="minorHAnsi" w:cstheme="minorBidi"/>
          <w:sz w:val="28"/>
          <w:szCs w:val="28"/>
          <w:lang w:eastAsia="en-US"/>
        </w:rPr>
        <w:t>7</w:t>
      </w:r>
      <w:r w:rsidR="00304AE9" w:rsidRPr="00304AE9">
        <w:rPr>
          <w:rFonts w:eastAsiaTheme="minorHAnsi" w:cstheme="minorBidi"/>
          <w:sz w:val="28"/>
          <w:szCs w:val="28"/>
          <w:lang w:val="ru-RU" w:eastAsia="en-US"/>
        </w:rPr>
        <w:t xml:space="preserve"> </w:t>
      </w:r>
      <w:proofErr w:type="spellStart"/>
      <w:r w:rsidR="00304AE9" w:rsidRPr="00304AE9">
        <w:rPr>
          <w:rFonts w:eastAsiaTheme="minorHAnsi" w:cstheme="minorBidi"/>
          <w:sz w:val="28"/>
          <w:szCs w:val="28"/>
          <w:lang w:val="ru-RU" w:eastAsia="en-US"/>
        </w:rPr>
        <w:t>колективів</w:t>
      </w:r>
      <w:proofErr w:type="spellEnd"/>
      <w:r w:rsidR="00304AE9" w:rsidRPr="00304AE9">
        <w:rPr>
          <w:rFonts w:eastAsiaTheme="minorHAnsi" w:cstheme="minorBidi"/>
          <w:sz w:val="28"/>
          <w:szCs w:val="28"/>
          <w:lang w:val="ru-RU" w:eastAsia="en-US"/>
        </w:rPr>
        <w:t xml:space="preserve"> </w:t>
      </w:r>
      <w:proofErr w:type="spellStart"/>
      <w:r w:rsidR="00304AE9" w:rsidRPr="00304AE9">
        <w:rPr>
          <w:rFonts w:eastAsiaTheme="minorHAnsi" w:cstheme="minorBidi"/>
          <w:sz w:val="28"/>
          <w:szCs w:val="28"/>
          <w:lang w:val="ru-RU" w:eastAsia="en-US"/>
        </w:rPr>
        <w:t>носять</w:t>
      </w:r>
      <w:proofErr w:type="spellEnd"/>
      <w:r w:rsidR="00304AE9" w:rsidRPr="00304AE9">
        <w:rPr>
          <w:rFonts w:eastAsiaTheme="minorHAnsi" w:cstheme="minorBidi"/>
          <w:sz w:val="28"/>
          <w:szCs w:val="28"/>
          <w:lang w:val="ru-RU" w:eastAsia="en-US"/>
        </w:rPr>
        <w:t xml:space="preserve"> </w:t>
      </w:r>
      <w:proofErr w:type="spellStart"/>
      <w:r w:rsidR="00304AE9" w:rsidRPr="00304AE9">
        <w:rPr>
          <w:rFonts w:eastAsiaTheme="minorHAnsi" w:cstheme="minorBidi"/>
          <w:sz w:val="28"/>
          <w:szCs w:val="28"/>
          <w:lang w:val="ru-RU" w:eastAsia="en-US"/>
        </w:rPr>
        <w:t>звання</w:t>
      </w:r>
      <w:proofErr w:type="spellEnd"/>
      <w:r w:rsidR="00304AE9" w:rsidRPr="00304AE9">
        <w:rPr>
          <w:rFonts w:eastAsiaTheme="minorHAnsi" w:cstheme="minorBidi"/>
          <w:sz w:val="28"/>
          <w:szCs w:val="28"/>
          <w:lang w:val="ru-RU" w:eastAsia="en-US"/>
        </w:rPr>
        <w:t xml:space="preserve">  </w:t>
      </w:r>
      <w:r w:rsidR="00304AE9" w:rsidRPr="00304AE9">
        <w:rPr>
          <w:rFonts w:eastAsiaTheme="minorHAnsi" w:cstheme="minorBidi"/>
          <w:sz w:val="28"/>
          <w:szCs w:val="28"/>
          <w:lang w:eastAsia="en-US"/>
        </w:rPr>
        <w:t>«</w:t>
      </w:r>
      <w:proofErr w:type="spellStart"/>
      <w:r w:rsidR="00304AE9" w:rsidRPr="00304AE9">
        <w:rPr>
          <w:rFonts w:eastAsiaTheme="minorHAnsi" w:cstheme="minorBidi"/>
          <w:sz w:val="28"/>
          <w:szCs w:val="28"/>
          <w:lang w:val="ru-RU" w:eastAsia="en-US"/>
        </w:rPr>
        <w:t>народний</w:t>
      </w:r>
      <w:proofErr w:type="spellEnd"/>
      <w:r w:rsidR="00304AE9" w:rsidRPr="00304AE9">
        <w:rPr>
          <w:rFonts w:eastAsiaTheme="minorHAnsi" w:cstheme="minorBidi"/>
          <w:sz w:val="28"/>
          <w:szCs w:val="28"/>
          <w:lang w:eastAsia="en-US"/>
        </w:rPr>
        <w:t>»</w:t>
      </w:r>
      <w:r w:rsidR="00304AE9" w:rsidRPr="00304AE9">
        <w:rPr>
          <w:rFonts w:eastAsiaTheme="minorHAnsi" w:cstheme="minorBidi"/>
          <w:sz w:val="28"/>
          <w:szCs w:val="28"/>
          <w:lang w:val="ru-RU" w:eastAsia="en-US"/>
        </w:rPr>
        <w:t xml:space="preserve">, </w:t>
      </w:r>
      <w:r w:rsidR="00304AE9" w:rsidRPr="00304AE9">
        <w:rPr>
          <w:rFonts w:eastAsiaTheme="minorHAnsi" w:cstheme="minorBidi"/>
          <w:sz w:val="28"/>
          <w:szCs w:val="28"/>
          <w:lang w:eastAsia="en-US"/>
        </w:rPr>
        <w:t>1</w:t>
      </w:r>
      <w:r w:rsidR="00304AE9" w:rsidRPr="00304AE9">
        <w:rPr>
          <w:rFonts w:eastAsiaTheme="minorHAnsi" w:cstheme="minorBidi"/>
          <w:sz w:val="28"/>
          <w:szCs w:val="28"/>
          <w:lang w:val="ru-RU" w:eastAsia="en-US"/>
        </w:rPr>
        <w:t xml:space="preserve">  – дитячий  </w:t>
      </w:r>
      <w:r w:rsidR="00304AE9" w:rsidRPr="00304AE9">
        <w:rPr>
          <w:rFonts w:eastAsiaTheme="minorHAnsi" w:cstheme="minorBidi"/>
          <w:sz w:val="28"/>
          <w:szCs w:val="28"/>
          <w:lang w:eastAsia="en-US"/>
        </w:rPr>
        <w:t>«</w:t>
      </w:r>
      <w:proofErr w:type="spellStart"/>
      <w:r w:rsidR="00304AE9" w:rsidRPr="00304AE9">
        <w:rPr>
          <w:rFonts w:eastAsiaTheme="minorHAnsi" w:cstheme="minorBidi"/>
          <w:sz w:val="28"/>
          <w:szCs w:val="28"/>
          <w:lang w:val="ru-RU" w:eastAsia="en-US"/>
        </w:rPr>
        <w:t>зразковий</w:t>
      </w:r>
      <w:proofErr w:type="spellEnd"/>
      <w:r w:rsidR="00304AE9" w:rsidRPr="00304AE9">
        <w:rPr>
          <w:rFonts w:eastAsiaTheme="minorHAnsi" w:cstheme="minorBidi"/>
          <w:sz w:val="28"/>
          <w:szCs w:val="28"/>
          <w:lang w:eastAsia="en-US"/>
        </w:rPr>
        <w:t>».</w:t>
      </w:r>
      <w:r w:rsidR="00304AE9" w:rsidRPr="00304AE9">
        <w:rPr>
          <w:rFonts w:eastAsiaTheme="minorHAnsi" w:cstheme="minorBidi"/>
          <w:sz w:val="28"/>
          <w:szCs w:val="28"/>
          <w:lang w:val="ru-RU" w:eastAsia="en-US"/>
        </w:rPr>
        <w:t xml:space="preserve">  </w:t>
      </w:r>
      <w:r w:rsidR="002F2BE7" w:rsidRPr="00EF006A">
        <w:rPr>
          <w:sz w:val="28"/>
          <w:szCs w:val="28"/>
        </w:rPr>
        <w:t>Протягом звітного року працівниками галузі культури проводилися інформаційно-просвітницькі та мистецькі заходи, спрямовані на утвердження: патріотизму, героїзації захисників і захисниць України, духовності і мораль</w:t>
      </w:r>
      <w:bookmarkStart w:id="1" w:name="_GoBack"/>
      <w:bookmarkEnd w:id="1"/>
      <w:r w:rsidR="002F2BE7" w:rsidRPr="00EF006A">
        <w:rPr>
          <w:sz w:val="28"/>
          <w:szCs w:val="28"/>
        </w:rPr>
        <w:t>ності, формування національної свідомості населення шляхом відзначення державних свят, знаменних та пам’ятних дат з історії України.</w:t>
      </w:r>
      <w:r w:rsidR="00304AE9" w:rsidRPr="00304AE9">
        <w:rPr>
          <w:rFonts w:eastAsiaTheme="minorHAnsi" w:cstheme="minorBidi"/>
          <w:sz w:val="28"/>
          <w:szCs w:val="28"/>
          <w:lang w:eastAsia="en-US"/>
        </w:rPr>
        <w:tab/>
        <w:t xml:space="preserve">                                                                                                                                  </w:t>
      </w:r>
      <w:r w:rsidR="00304AE9" w:rsidRPr="00304AE9">
        <w:rPr>
          <w:rFonts w:eastAsiaTheme="minorHAnsi" w:cstheme="minorBidi"/>
          <w:sz w:val="28"/>
          <w:szCs w:val="28"/>
          <w:lang w:eastAsia="en-US"/>
        </w:rPr>
        <w:tab/>
      </w:r>
      <w:r w:rsidR="002E5E92" w:rsidRPr="00304AE9">
        <w:rPr>
          <w:bCs/>
          <w:sz w:val="28"/>
          <w:szCs w:val="28"/>
        </w:rPr>
        <w:t>Робота клубних установ громади</w:t>
      </w:r>
      <w:r w:rsidR="002E5E92" w:rsidRPr="00E44728">
        <w:rPr>
          <w:sz w:val="28"/>
          <w:szCs w:val="28"/>
        </w:rPr>
        <w:t xml:space="preserve"> протягом звітного періоду була спрямова</w:t>
      </w:r>
      <w:r w:rsidR="007B0B27" w:rsidRPr="00E44728">
        <w:rPr>
          <w:sz w:val="28"/>
          <w:szCs w:val="28"/>
        </w:rPr>
        <w:t>на на посилення національно-пат</w:t>
      </w:r>
      <w:r w:rsidR="002E5E92" w:rsidRPr="00E44728">
        <w:rPr>
          <w:sz w:val="28"/>
          <w:szCs w:val="28"/>
        </w:rPr>
        <w:t>ріотичного виховання, відродження культурної спадщини, задоволення духовних потреб населення.</w:t>
      </w:r>
    </w:p>
    <w:p w:rsidR="002E5E92" w:rsidRPr="00E44728" w:rsidRDefault="00C2763C" w:rsidP="00C2763C">
      <w:pPr>
        <w:jc w:val="both"/>
        <w:rPr>
          <w:sz w:val="28"/>
          <w:szCs w:val="28"/>
        </w:rPr>
      </w:pPr>
      <w:r w:rsidRPr="00E44728">
        <w:rPr>
          <w:b/>
          <w:sz w:val="28"/>
          <w:szCs w:val="28"/>
        </w:rPr>
        <w:t xml:space="preserve">(Слайд </w:t>
      </w:r>
      <w:r>
        <w:rPr>
          <w:b/>
          <w:sz w:val="28"/>
          <w:szCs w:val="28"/>
        </w:rPr>
        <w:t>3</w:t>
      </w:r>
      <w:r w:rsidRPr="00E44728">
        <w:rPr>
          <w:b/>
          <w:sz w:val="28"/>
          <w:szCs w:val="28"/>
        </w:rPr>
        <w:t xml:space="preserve">) </w:t>
      </w:r>
      <w:r w:rsidR="002E5E92" w:rsidRPr="00304AE9">
        <w:rPr>
          <w:b/>
          <w:bCs/>
          <w:sz w:val="28"/>
          <w:szCs w:val="28"/>
        </w:rPr>
        <w:t>Комунальним закладом «Верхньодніпровський міський Будинок культури»</w:t>
      </w:r>
      <w:r w:rsidR="002E5E92" w:rsidRPr="00E44728">
        <w:rPr>
          <w:sz w:val="28"/>
          <w:szCs w:val="28"/>
        </w:rPr>
        <w:t xml:space="preserve"> було проведено різноманітні флешмоби, майстер-класи, тематичні </w:t>
      </w:r>
      <w:r w:rsidR="00B6463D" w:rsidRPr="00E44728">
        <w:rPr>
          <w:sz w:val="28"/>
          <w:szCs w:val="28"/>
        </w:rPr>
        <w:t xml:space="preserve">години, концерти, культурно-мистецькі та розважальні заходи. </w:t>
      </w:r>
    </w:p>
    <w:p w:rsidR="00E44728" w:rsidRPr="00E44728" w:rsidRDefault="00E44728" w:rsidP="00C2763C">
      <w:pPr>
        <w:ind w:firstLine="708"/>
        <w:jc w:val="both"/>
        <w:rPr>
          <w:sz w:val="28"/>
          <w:szCs w:val="28"/>
        </w:rPr>
      </w:pPr>
      <w:r w:rsidRPr="00E44728">
        <w:rPr>
          <w:sz w:val="28"/>
          <w:szCs w:val="28"/>
        </w:rPr>
        <w:t>Для комунального закладу «Верхньодніпровський міський Будинок культури» Верхньодніпровської міської ради» в звітному періоді придбано ноутбук для управління світловим пультом та світловий пульт на загальну  суму 101 тис.</w:t>
      </w:r>
      <w:r w:rsidR="003E5B85">
        <w:rPr>
          <w:sz w:val="28"/>
          <w:szCs w:val="28"/>
        </w:rPr>
        <w:t xml:space="preserve"> </w:t>
      </w:r>
      <w:r w:rsidRPr="00E44728">
        <w:rPr>
          <w:sz w:val="28"/>
          <w:szCs w:val="28"/>
        </w:rPr>
        <w:t xml:space="preserve">грн.   </w:t>
      </w:r>
    </w:p>
    <w:p w:rsidR="00E44728" w:rsidRPr="00E44728" w:rsidRDefault="00E44728" w:rsidP="00E44728">
      <w:pPr>
        <w:ind w:firstLine="709"/>
        <w:jc w:val="both"/>
        <w:rPr>
          <w:sz w:val="28"/>
          <w:szCs w:val="28"/>
        </w:rPr>
      </w:pPr>
      <w:r w:rsidRPr="00E44728">
        <w:rPr>
          <w:sz w:val="28"/>
          <w:szCs w:val="28"/>
        </w:rPr>
        <w:t>В комунальному закладі «Верхньодніпровський міський Будинок культури» проведено поточний ремонт системи опалення великої зали на суму 80 тис. грн., проведено ремонт електромереж у сумі 140 тис. грн.,  проведено підключення генератора  на суму  41,5тис.грн та  придбано генератор  резервного живлення вартістю 98тис.грн. Освоєно 80 тис. грн. для проведення ремонту по зміцненню пандусу міського Будинку культури.  Також придбані меблі для облаштування кабінетів на суму 99 тис. грн.</w:t>
      </w:r>
    </w:p>
    <w:p w:rsidR="00E44728" w:rsidRPr="00E44728" w:rsidRDefault="00E44728" w:rsidP="00E44728">
      <w:pPr>
        <w:ind w:firstLine="708"/>
        <w:jc w:val="both"/>
        <w:rPr>
          <w:sz w:val="28"/>
          <w:szCs w:val="28"/>
        </w:rPr>
      </w:pPr>
      <w:r w:rsidRPr="00E44728">
        <w:rPr>
          <w:sz w:val="28"/>
          <w:szCs w:val="28"/>
        </w:rPr>
        <w:lastRenderedPageBreak/>
        <w:t>В Зарічанському сільському клубі-філії проведено поточний ремонт на суму 440 тис. грн. (частковий ремонт покрівлі).</w:t>
      </w:r>
    </w:p>
    <w:p w:rsidR="00E44728" w:rsidRPr="00E44728" w:rsidRDefault="00E44728" w:rsidP="00E44728">
      <w:pPr>
        <w:ind w:firstLine="709"/>
        <w:jc w:val="both"/>
        <w:rPr>
          <w:sz w:val="28"/>
          <w:szCs w:val="28"/>
        </w:rPr>
      </w:pPr>
      <w:r w:rsidRPr="00E44728">
        <w:rPr>
          <w:sz w:val="28"/>
          <w:szCs w:val="28"/>
        </w:rPr>
        <w:t xml:space="preserve">Проведено поточний ремонт покрівлі </w:t>
      </w:r>
      <w:proofErr w:type="spellStart"/>
      <w:r w:rsidRPr="00E44728">
        <w:rPr>
          <w:sz w:val="28"/>
          <w:szCs w:val="28"/>
        </w:rPr>
        <w:t>Пілужанського</w:t>
      </w:r>
      <w:proofErr w:type="spellEnd"/>
      <w:r w:rsidRPr="00E44728">
        <w:rPr>
          <w:sz w:val="28"/>
          <w:szCs w:val="28"/>
        </w:rPr>
        <w:t xml:space="preserve"> сільського клубу-філії на суму 100 тис.</w:t>
      </w:r>
      <w:r w:rsidR="003E5B85">
        <w:rPr>
          <w:sz w:val="28"/>
          <w:szCs w:val="28"/>
        </w:rPr>
        <w:t xml:space="preserve"> </w:t>
      </w:r>
      <w:r w:rsidRPr="00E44728">
        <w:rPr>
          <w:sz w:val="28"/>
          <w:szCs w:val="28"/>
        </w:rPr>
        <w:t xml:space="preserve">грн., елементів покрівлі </w:t>
      </w:r>
      <w:proofErr w:type="spellStart"/>
      <w:r w:rsidRPr="00E44728">
        <w:rPr>
          <w:sz w:val="28"/>
          <w:szCs w:val="28"/>
        </w:rPr>
        <w:t>Боровківського</w:t>
      </w:r>
      <w:proofErr w:type="spellEnd"/>
      <w:r w:rsidRPr="00E44728">
        <w:rPr>
          <w:sz w:val="28"/>
          <w:szCs w:val="28"/>
        </w:rPr>
        <w:t xml:space="preserve"> сільського клубу-філії на суму 40 тис.</w:t>
      </w:r>
      <w:r w:rsidR="003E5B85">
        <w:rPr>
          <w:sz w:val="28"/>
          <w:szCs w:val="28"/>
        </w:rPr>
        <w:t xml:space="preserve"> </w:t>
      </w:r>
      <w:r w:rsidRPr="00E44728">
        <w:rPr>
          <w:sz w:val="28"/>
          <w:szCs w:val="28"/>
        </w:rPr>
        <w:t>грн.</w:t>
      </w:r>
    </w:p>
    <w:p w:rsidR="00E44728" w:rsidRPr="00E44728" w:rsidRDefault="00E44728" w:rsidP="00E44728">
      <w:pPr>
        <w:ind w:firstLine="709"/>
        <w:jc w:val="both"/>
        <w:rPr>
          <w:sz w:val="28"/>
          <w:szCs w:val="28"/>
        </w:rPr>
      </w:pPr>
      <w:r w:rsidRPr="00E44728">
        <w:rPr>
          <w:sz w:val="28"/>
          <w:szCs w:val="28"/>
        </w:rPr>
        <w:t xml:space="preserve">Для </w:t>
      </w:r>
      <w:proofErr w:type="spellStart"/>
      <w:r w:rsidRPr="00E44728">
        <w:rPr>
          <w:sz w:val="28"/>
          <w:szCs w:val="28"/>
        </w:rPr>
        <w:t>Мишуринрізького</w:t>
      </w:r>
      <w:proofErr w:type="spellEnd"/>
      <w:r w:rsidRPr="00E44728">
        <w:rPr>
          <w:sz w:val="28"/>
          <w:szCs w:val="28"/>
        </w:rPr>
        <w:t xml:space="preserve"> сільського клубу-філії придбано лінолеум на суму 38 тис.</w:t>
      </w:r>
      <w:r w:rsidR="003E5B85">
        <w:rPr>
          <w:sz w:val="28"/>
          <w:szCs w:val="28"/>
        </w:rPr>
        <w:t xml:space="preserve"> </w:t>
      </w:r>
      <w:r w:rsidRPr="00E44728">
        <w:rPr>
          <w:sz w:val="28"/>
          <w:szCs w:val="28"/>
        </w:rPr>
        <w:t>грн.</w:t>
      </w:r>
    </w:p>
    <w:p w:rsidR="00E44728" w:rsidRPr="00E44728" w:rsidRDefault="00E44728" w:rsidP="00E44728">
      <w:pPr>
        <w:ind w:firstLine="709"/>
        <w:jc w:val="both"/>
        <w:rPr>
          <w:sz w:val="28"/>
          <w:szCs w:val="28"/>
        </w:rPr>
      </w:pPr>
      <w:r w:rsidRPr="00E44728">
        <w:rPr>
          <w:sz w:val="28"/>
          <w:szCs w:val="28"/>
        </w:rPr>
        <w:t>Комунальному закладу «Новомиколаївський селищний Будинок культури» придбано ноутбук   на суму 20 тис.</w:t>
      </w:r>
      <w:r w:rsidR="003E5B85">
        <w:rPr>
          <w:sz w:val="28"/>
          <w:szCs w:val="28"/>
        </w:rPr>
        <w:t xml:space="preserve"> </w:t>
      </w:r>
      <w:r w:rsidRPr="00E44728">
        <w:rPr>
          <w:sz w:val="28"/>
          <w:szCs w:val="28"/>
        </w:rPr>
        <w:t>грн.</w:t>
      </w:r>
    </w:p>
    <w:p w:rsidR="005E77C2" w:rsidRPr="00E44728" w:rsidRDefault="005E77C2" w:rsidP="004F73FB">
      <w:pPr>
        <w:ind w:firstLine="851"/>
        <w:jc w:val="both"/>
        <w:rPr>
          <w:sz w:val="28"/>
          <w:szCs w:val="28"/>
        </w:rPr>
      </w:pPr>
    </w:p>
    <w:p w:rsidR="00B956E7" w:rsidRPr="00E44728" w:rsidRDefault="00B956E7" w:rsidP="00C2763C">
      <w:pPr>
        <w:jc w:val="both"/>
        <w:rPr>
          <w:sz w:val="28"/>
          <w:szCs w:val="28"/>
        </w:rPr>
      </w:pPr>
      <w:r w:rsidRPr="00E44728">
        <w:rPr>
          <w:b/>
          <w:sz w:val="28"/>
          <w:szCs w:val="28"/>
        </w:rPr>
        <w:t xml:space="preserve">(Слайд </w:t>
      </w:r>
      <w:r w:rsidR="00C2763C">
        <w:rPr>
          <w:b/>
          <w:sz w:val="28"/>
          <w:szCs w:val="28"/>
        </w:rPr>
        <w:t>4</w:t>
      </w:r>
      <w:r w:rsidRPr="00E44728">
        <w:rPr>
          <w:b/>
          <w:sz w:val="28"/>
          <w:szCs w:val="28"/>
        </w:rPr>
        <w:t>)</w:t>
      </w:r>
      <w:r w:rsidR="00AC6370" w:rsidRPr="00E44728">
        <w:rPr>
          <w:sz w:val="28"/>
          <w:szCs w:val="28"/>
        </w:rPr>
        <w:t xml:space="preserve"> </w:t>
      </w:r>
      <w:r w:rsidR="00304AE9" w:rsidRPr="00304AE9">
        <w:rPr>
          <w:b/>
          <w:bCs/>
          <w:sz w:val="28"/>
          <w:szCs w:val="28"/>
        </w:rPr>
        <w:t>Комунальним закладом «Верхньодніпровський міський історико-краєзнавчий музей»</w:t>
      </w:r>
      <w:r w:rsidR="00304AE9">
        <w:rPr>
          <w:sz w:val="28"/>
          <w:szCs w:val="28"/>
        </w:rPr>
        <w:t xml:space="preserve"> протягом звітного періоду проведено:</w:t>
      </w:r>
      <w:r w:rsidR="00304AE9" w:rsidRPr="00E44728">
        <w:rPr>
          <w:sz w:val="28"/>
          <w:szCs w:val="28"/>
        </w:rPr>
        <w:t xml:space="preserve"> 9 пішохідних  екскурсій по місту та 32 екскурсі</w:t>
      </w:r>
      <w:r w:rsidR="00304AE9">
        <w:rPr>
          <w:sz w:val="28"/>
          <w:szCs w:val="28"/>
        </w:rPr>
        <w:t>ї</w:t>
      </w:r>
      <w:r w:rsidR="00304AE9" w:rsidRPr="00E44728">
        <w:rPr>
          <w:sz w:val="28"/>
          <w:szCs w:val="28"/>
        </w:rPr>
        <w:t xml:space="preserve"> в музеї.</w:t>
      </w:r>
      <w:r w:rsidR="00304AE9">
        <w:rPr>
          <w:sz w:val="28"/>
          <w:szCs w:val="28"/>
        </w:rPr>
        <w:t xml:space="preserve"> Е</w:t>
      </w:r>
      <w:r w:rsidRPr="00E44728">
        <w:rPr>
          <w:sz w:val="28"/>
          <w:szCs w:val="28"/>
        </w:rPr>
        <w:t>кскурсійною роботою було охоплено 815 відвідувачі</w:t>
      </w:r>
      <w:r w:rsidR="00304AE9">
        <w:rPr>
          <w:sz w:val="28"/>
          <w:szCs w:val="28"/>
        </w:rPr>
        <w:t>в.</w:t>
      </w:r>
      <w:r w:rsidRPr="00E44728">
        <w:rPr>
          <w:sz w:val="28"/>
          <w:szCs w:val="28"/>
        </w:rPr>
        <w:t xml:space="preserve"> Важливою формою роботи є проведення заходів в музеї, які проводяться спільно  КЗ «Верхньодніпровський міський Будинок культури» та КЗ «Верхньодніпровська міська центральна бібліотека».</w:t>
      </w:r>
      <w:r w:rsidRPr="00E44728">
        <w:rPr>
          <w:sz w:val="28"/>
          <w:szCs w:val="28"/>
        </w:rPr>
        <w:tab/>
      </w:r>
    </w:p>
    <w:p w:rsidR="00C35EEB" w:rsidRPr="00C2763C" w:rsidRDefault="00B956E7" w:rsidP="00C2763C">
      <w:pPr>
        <w:pStyle w:val="7864"/>
        <w:spacing w:before="0" w:beforeAutospacing="0" w:after="0" w:afterAutospacing="0"/>
        <w:jc w:val="both"/>
        <w:rPr>
          <w:b/>
          <w:sz w:val="28"/>
          <w:szCs w:val="28"/>
          <w:lang w:val="uk-UA"/>
        </w:rPr>
      </w:pPr>
      <w:r w:rsidRPr="00E44728">
        <w:rPr>
          <w:b/>
          <w:sz w:val="28"/>
          <w:szCs w:val="28"/>
          <w:lang w:val="uk-UA"/>
        </w:rPr>
        <w:t>(Слайд</w:t>
      </w:r>
      <w:r w:rsidR="00C2763C">
        <w:rPr>
          <w:b/>
          <w:sz w:val="28"/>
          <w:szCs w:val="28"/>
          <w:lang w:val="uk-UA"/>
        </w:rPr>
        <w:t xml:space="preserve"> 5</w:t>
      </w:r>
      <w:r w:rsidRPr="00E44728">
        <w:rPr>
          <w:b/>
          <w:sz w:val="28"/>
          <w:szCs w:val="28"/>
          <w:lang w:val="uk-UA"/>
        </w:rPr>
        <w:t xml:space="preserve"> )</w:t>
      </w:r>
      <w:r w:rsidR="00C2763C">
        <w:rPr>
          <w:b/>
          <w:sz w:val="28"/>
          <w:szCs w:val="28"/>
          <w:lang w:val="uk-UA"/>
        </w:rPr>
        <w:t xml:space="preserve"> </w:t>
      </w:r>
      <w:r w:rsidR="0089360D" w:rsidRPr="00E44728">
        <w:rPr>
          <w:sz w:val="28"/>
          <w:szCs w:val="28"/>
          <w:lang w:val="uk-UA"/>
        </w:rPr>
        <w:t>За 2024 р</w:t>
      </w:r>
      <w:r w:rsidR="00BB3D3B" w:rsidRPr="00E44728">
        <w:rPr>
          <w:sz w:val="28"/>
          <w:szCs w:val="28"/>
          <w:lang w:val="uk-UA"/>
        </w:rPr>
        <w:t>ік</w:t>
      </w:r>
      <w:r w:rsidR="0089360D" w:rsidRPr="00E44728">
        <w:rPr>
          <w:sz w:val="28"/>
          <w:szCs w:val="28"/>
          <w:lang w:val="uk-UA"/>
        </w:rPr>
        <w:t xml:space="preserve">  послугами </w:t>
      </w:r>
      <w:r w:rsidR="0089360D" w:rsidRPr="00304AE9">
        <w:rPr>
          <w:b/>
          <w:bCs/>
          <w:sz w:val="28"/>
          <w:szCs w:val="28"/>
          <w:lang w:val="uk-UA"/>
        </w:rPr>
        <w:t>публічних бібліотек громади</w:t>
      </w:r>
      <w:r w:rsidR="0089360D" w:rsidRPr="00E44728">
        <w:rPr>
          <w:sz w:val="28"/>
          <w:szCs w:val="28"/>
          <w:lang w:val="uk-UA"/>
        </w:rPr>
        <w:t xml:space="preserve"> скористалися </w:t>
      </w:r>
      <w:r w:rsidR="00BB3D3B" w:rsidRPr="00E44728">
        <w:rPr>
          <w:sz w:val="28"/>
          <w:szCs w:val="28"/>
          <w:lang w:val="uk-UA"/>
        </w:rPr>
        <w:t>близько 56 тисяч</w:t>
      </w:r>
      <w:r w:rsidR="0089360D" w:rsidRPr="00E44728">
        <w:rPr>
          <w:sz w:val="28"/>
          <w:szCs w:val="28"/>
          <w:lang w:val="uk-UA"/>
        </w:rPr>
        <w:t xml:space="preserve"> читачів. </w:t>
      </w:r>
      <w:r w:rsidR="00BB3D3B" w:rsidRPr="00E44728">
        <w:rPr>
          <w:sz w:val="28"/>
          <w:szCs w:val="28"/>
          <w:lang w:val="uk-UA"/>
        </w:rPr>
        <w:t xml:space="preserve">В бібліотечних закладах проводилися </w:t>
      </w:r>
      <w:r w:rsidR="00BB3D3B" w:rsidRPr="00E44728">
        <w:rPr>
          <w:sz w:val="28"/>
          <w:szCs w:val="28"/>
          <w:shd w:val="clear" w:color="auto" w:fill="FFFFFF"/>
          <w:lang w:val="uk-UA"/>
        </w:rPr>
        <w:t xml:space="preserve"> літературні та інформаційні години, </w:t>
      </w:r>
      <w:r w:rsidR="00BB3D3B" w:rsidRPr="00E44728">
        <w:rPr>
          <w:sz w:val="28"/>
          <w:szCs w:val="28"/>
          <w:lang w:val="uk-UA"/>
        </w:rPr>
        <w:t>заходи та презентації книжкових виставок до державних свят України: зустрічі на базі клубу «</w:t>
      </w:r>
      <w:proofErr w:type="spellStart"/>
      <w:r w:rsidR="00BB3D3B" w:rsidRPr="00E44728">
        <w:rPr>
          <w:sz w:val="28"/>
          <w:szCs w:val="28"/>
          <w:lang w:val="uk-UA"/>
        </w:rPr>
        <w:t>Фантазія+Творчість</w:t>
      </w:r>
      <w:proofErr w:type="spellEnd"/>
      <w:r w:rsidR="00BB3D3B" w:rsidRPr="00E44728">
        <w:rPr>
          <w:sz w:val="28"/>
          <w:szCs w:val="28"/>
          <w:lang w:val="uk-UA"/>
        </w:rPr>
        <w:t>»</w:t>
      </w:r>
      <w:r w:rsidR="00B6463D" w:rsidRPr="00E44728">
        <w:rPr>
          <w:sz w:val="28"/>
          <w:szCs w:val="28"/>
          <w:lang w:val="uk-UA"/>
        </w:rPr>
        <w:t xml:space="preserve"> та «Поетичної вітальні»,</w:t>
      </w:r>
      <w:r w:rsidR="00BB3D3B" w:rsidRPr="00E44728">
        <w:rPr>
          <w:sz w:val="28"/>
          <w:szCs w:val="28"/>
          <w:lang w:val="uk-UA"/>
        </w:rPr>
        <w:t xml:space="preserve"> </w:t>
      </w:r>
      <w:r w:rsidR="00C35EEB" w:rsidRPr="00E44728">
        <w:rPr>
          <w:sz w:val="28"/>
          <w:szCs w:val="28"/>
          <w:lang w:val="uk-UA"/>
        </w:rPr>
        <w:t xml:space="preserve">щосуботи працює бібліотечна ігротека </w:t>
      </w:r>
      <w:r w:rsidR="00B6463D" w:rsidRPr="00E44728">
        <w:rPr>
          <w:sz w:val="28"/>
          <w:szCs w:val="28"/>
          <w:lang w:val="uk-UA"/>
        </w:rPr>
        <w:t>.</w:t>
      </w:r>
    </w:p>
    <w:p w:rsidR="00C2763C" w:rsidRDefault="00C2763C" w:rsidP="00C2763C">
      <w:pPr>
        <w:pStyle w:val="a3"/>
        <w:tabs>
          <w:tab w:val="left" w:pos="284"/>
        </w:tabs>
        <w:spacing w:before="240" w:line="240" w:lineRule="auto"/>
        <w:ind w:left="0"/>
        <w:jc w:val="both"/>
        <w:rPr>
          <w:rFonts w:ascii="Times New Roman" w:hAnsi="Times New Roman" w:cs="Times New Roman"/>
          <w:sz w:val="28"/>
          <w:szCs w:val="28"/>
          <w:lang w:val="uk-UA"/>
        </w:rPr>
      </w:pPr>
      <w:r w:rsidRPr="00C2763C">
        <w:rPr>
          <w:rFonts w:ascii="Times New Roman" w:hAnsi="Times New Roman" w:cs="Times New Roman"/>
          <w:b/>
          <w:bCs/>
          <w:sz w:val="28"/>
          <w:szCs w:val="28"/>
          <w:lang w:val="uk-UA"/>
        </w:rPr>
        <w:t>(Слайд 6)</w:t>
      </w:r>
      <w:r>
        <w:rPr>
          <w:rFonts w:ascii="Times New Roman" w:hAnsi="Times New Roman" w:cs="Times New Roman"/>
          <w:sz w:val="28"/>
          <w:szCs w:val="28"/>
          <w:lang w:val="uk-UA"/>
        </w:rPr>
        <w:t xml:space="preserve"> </w:t>
      </w:r>
      <w:r w:rsidR="0095632C" w:rsidRPr="00304AE9">
        <w:rPr>
          <w:rFonts w:ascii="Times New Roman" w:hAnsi="Times New Roman" w:cs="Times New Roman"/>
          <w:b/>
          <w:bCs/>
          <w:sz w:val="28"/>
          <w:szCs w:val="28"/>
          <w:lang w:val="uk-UA"/>
        </w:rPr>
        <w:t>Верхньодніпровська центральна міська бібліотека</w:t>
      </w:r>
      <w:r w:rsidR="0095632C" w:rsidRPr="00E44728">
        <w:rPr>
          <w:rFonts w:ascii="Times New Roman" w:hAnsi="Times New Roman" w:cs="Times New Roman"/>
          <w:sz w:val="28"/>
          <w:szCs w:val="28"/>
          <w:lang w:val="uk-UA"/>
        </w:rPr>
        <w:t xml:space="preserve"> взяла </w:t>
      </w:r>
      <w:r w:rsidR="00BB3D3B" w:rsidRPr="00E44728">
        <w:rPr>
          <w:rFonts w:ascii="Times New Roman" w:hAnsi="Times New Roman" w:cs="Times New Roman"/>
          <w:sz w:val="28"/>
          <w:szCs w:val="28"/>
          <w:lang w:val="uk-UA"/>
        </w:rPr>
        <w:t xml:space="preserve">участь у </w:t>
      </w:r>
      <w:proofErr w:type="spellStart"/>
      <w:r w:rsidR="00BB3D3B" w:rsidRPr="00E44728">
        <w:rPr>
          <w:rFonts w:ascii="Times New Roman" w:hAnsi="Times New Roman" w:cs="Times New Roman"/>
          <w:sz w:val="28"/>
          <w:szCs w:val="28"/>
          <w:lang w:val="uk-UA"/>
        </w:rPr>
        <w:t>проєкті</w:t>
      </w:r>
      <w:proofErr w:type="spellEnd"/>
      <w:r w:rsidR="00BB3D3B" w:rsidRPr="00E44728">
        <w:rPr>
          <w:rFonts w:ascii="Times New Roman" w:hAnsi="Times New Roman" w:cs="Times New Roman"/>
          <w:sz w:val="28"/>
          <w:szCs w:val="28"/>
          <w:lang w:val="uk-UA"/>
        </w:rPr>
        <w:t xml:space="preserve"> "Обмін між німецькою та українською книжковою та літературною індустрією", бібліотека стала однією з володарок нової колекції німецьких книг -14 книг</w:t>
      </w:r>
      <w:r w:rsidR="00B6463D" w:rsidRPr="00E44728">
        <w:rPr>
          <w:rFonts w:ascii="Times New Roman" w:hAnsi="Times New Roman" w:cs="Times New Roman"/>
          <w:sz w:val="28"/>
          <w:szCs w:val="28"/>
          <w:lang w:val="uk-UA"/>
        </w:rPr>
        <w:t>.</w:t>
      </w:r>
    </w:p>
    <w:p w:rsidR="001F431E" w:rsidRPr="00C2763C" w:rsidRDefault="001F431E" w:rsidP="00C2763C">
      <w:pPr>
        <w:pStyle w:val="a3"/>
        <w:tabs>
          <w:tab w:val="left" w:pos="284"/>
        </w:tabs>
        <w:spacing w:before="240" w:line="240" w:lineRule="auto"/>
        <w:ind w:left="0"/>
        <w:jc w:val="both"/>
        <w:rPr>
          <w:rFonts w:ascii="Times New Roman" w:hAnsi="Times New Roman" w:cs="Times New Roman"/>
          <w:sz w:val="28"/>
          <w:szCs w:val="28"/>
          <w:lang w:val="uk-UA"/>
        </w:rPr>
      </w:pPr>
      <w:proofErr w:type="spellStart"/>
      <w:r w:rsidRPr="00C2763C">
        <w:rPr>
          <w:rFonts w:ascii="Times New Roman" w:hAnsi="Times New Roman" w:cs="Times New Roman"/>
          <w:sz w:val="28"/>
          <w:szCs w:val="28"/>
        </w:rPr>
        <w:t>Бібліотекарі</w:t>
      </w:r>
      <w:proofErr w:type="spellEnd"/>
      <w:r w:rsidRPr="00C2763C">
        <w:rPr>
          <w:rFonts w:ascii="Times New Roman" w:hAnsi="Times New Roman" w:cs="Times New Roman"/>
          <w:sz w:val="28"/>
          <w:szCs w:val="28"/>
        </w:rPr>
        <w:t xml:space="preserve"> </w:t>
      </w:r>
      <w:proofErr w:type="spellStart"/>
      <w:r w:rsidRPr="00C2763C">
        <w:rPr>
          <w:rFonts w:ascii="Times New Roman" w:hAnsi="Times New Roman" w:cs="Times New Roman"/>
          <w:sz w:val="28"/>
          <w:szCs w:val="28"/>
        </w:rPr>
        <w:t>надають</w:t>
      </w:r>
      <w:proofErr w:type="spellEnd"/>
      <w:r w:rsidRPr="00C2763C">
        <w:rPr>
          <w:rFonts w:ascii="Times New Roman" w:hAnsi="Times New Roman" w:cs="Times New Roman"/>
          <w:sz w:val="28"/>
          <w:szCs w:val="28"/>
        </w:rPr>
        <w:t xml:space="preserve"> </w:t>
      </w:r>
      <w:proofErr w:type="spellStart"/>
      <w:r w:rsidRPr="00C2763C">
        <w:rPr>
          <w:rFonts w:ascii="Times New Roman" w:hAnsi="Times New Roman" w:cs="Times New Roman"/>
          <w:sz w:val="28"/>
          <w:szCs w:val="28"/>
        </w:rPr>
        <w:t>консультацію</w:t>
      </w:r>
      <w:proofErr w:type="spellEnd"/>
      <w:r w:rsidRPr="00C2763C">
        <w:rPr>
          <w:rFonts w:ascii="Times New Roman" w:hAnsi="Times New Roman" w:cs="Times New Roman"/>
          <w:sz w:val="28"/>
          <w:szCs w:val="28"/>
        </w:rPr>
        <w:t xml:space="preserve"> і допомогу в набутті цифрових навичок та </w:t>
      </w:r>
      <w:proofErr w:type="spellStart"/>
      <w:r w:rsidRPr="00C2763C">
        <w:rPr>
          <w:rFonts w:ascii="Times New Roman" w:hAnsi="Times New Roman" w:cs="Times New Roman"/>
          <w:sz w:val="28"/>
          <w:szCs w:val="28"/>
        </w:rPr>
        <w:t>користуванні</w:t>
      </w:r>
      <w:proofErr w:type="spellEnd"/>
      <w:r w:rsidRPr="00C2763C">
        <w:rPr>
          <w:rFonts w:ascii="Times New Roman" w:hAnsi="Times New Roman" w:cs="Times New Roman"/>
          <w:sz w:val="28"/>
          <w:szCs w:val="28"/>
        </w:rPr>
        <w:t xml:space="preserve"> платформою «</w:t>
      </w:r>
      <w:proofErr w:type="spellStart"/>
      <w:r w:rsidRPr="00C2763C">
        <w:rPr>
          <w:rFonts w:ascii="Times New Roman" w:hAnsi="Times New Roman" w:cs="Times New Roman"/>
          <w:sz w:val="28"/>
          <w:szCs w:val="28"/>
        </w:rPr>
        <w:t>Дія</w:t>
      </w:r>
      <w:proofErr w:type="spellEnd"/>
      <w:r w:rsidRPr="00C2763C">
        <w:rPr>
          <w:rFonts w:ascii="Times New Roman" w:hAnsi="Times New Roman" w:cs="Times New Roman"/>
          <w:sz w:val="28"/>
          <w:szCs w:val="28"/>
        </w:rPr>
        <w:t xml:space="preserve">» та </w:t>
      </w:r>
      <w:proofErr w:type="spellStart"/>
      <w:r w:rsidRPr="00C2763C">
        <w:rPr>
          <w:rFonts w:ascii="Times New Roman" w:hAnsi="Times New Roman" w:cs="Times New Roman"/>
          <w:sz w:val="28"/>
          <w:szCs w:val="28"/>
        </w:rPr>
        <w:t>її</w:t>
      </w:r>
      <w:proofErr w:type="spellEnd"/>
      <w:r w:rsidRPr="00C2763C">
        <w:rPr>
          <w:rFonts w:ascii="Times New Roman" w:hAnsi="Times New Roman" w:cs="Times New Roman"/>
          <w:sz w:val="28"/>
          <w:szCs w:val="28"/>
        </w:rPr>
        <w:t xml:space="preserve"> </w:t>
      </w:r>
      <w:proofErr w:type="spellStart"/>
      <w:proofErr w:type="gramStart"/>
      <w:r w:rsidRPr="00C2763C">
        <w:rPr>
          <w:rFonts w:ascii="Times New Roman" w:hAnsi="Times New Roman" w:cs="Times New Roman"/>
          <w:sz w:val="28"/>
          <w:szCs w:val="28"/>
        </w:rPr>
        <w:t>сервісів</w:t>
      </w:r>
      <w:proofErr w:type="spellEnd"/>
      <w:r w:rsidRPr="00C2763C">
        <w:rPr>
          <w:rFonts w:ascii="Times New Roman" w:hAnsi="Times New Roman" w:cs="Times New Roman"/>
          <w:sz w:val="28"/>
          <w:szCs w:val="28"/>
        </w:rPr>
        <w:t xml:space="preserve">,  </w:t>
      </w:r>
      <w:proofErr w:type="spellStart"/>
      <w:r w:rsidRPr="00C2763C">
        <w:rPr>
          <w:rFonts w:ascii="Times New Roman" w:hAnsi="Times New Roman" w:cs="Times New Roman"/>
          <w:sz w:val="28"/>
          <w:szCs w:val="28"/>
        </w:rPr>
        <w:t>допомогають</w:t>
      </w:r>
      <w:proofErr w:type="spellEnd"/>
      <w:proofErr w:type="gramEnd"/>
      <w:r w:rsidRPr="00C2763C">
        <w:rPr>
          <w:rFonts w:ascii="Times New Roman" w:hAnsi="Times New Roman" w:cs="Times New Roman"/>
          <w:sz w:val="28"/>
          <w:szCs w:val="28"/>
        </w:rPr>
        <w:t xml:space="preserve"> в </w:t>
      </w:r>
      <w:proofErr w:type="spellStart"/>
      <w:r w:rsidRPr="00C2763C">
        <w:rPr>
          <w:rFonts w:ascii="Times New Roman" w:hAnsi="Times New Roman" w:cs="Times New Roman"/>
          <w:sz w:val="28"/>
          <w:szCs w:val="28"/>
        </w:rPr>
        <w:t>опануванні</w:t>
      </w:r>
      <w:proofErr w:type="spellEnd"/>
      <w:r w:rsidRPr="00C2763C">
        <w:rPr>
          <w:rFonts w:ascii="Times New Roman" w:hAnsi="Times New Roman" w:cs="Times New Roman"/>
          <w:sz w:val="28"/>
          <w:szCs w:val="28"/>
        </w:rPr>
        <w:t xml:space="preserve"> </w:t>
      </w:r>
      <w:proofErr w:type="spellStart"/>
      <w:r w:rsidRPr="00C2763C">
        <w:rPr>
          <w:rFonts w:ascii="Times New Roman" w:hAnsi="Times New Roman" w:cs="Times New Roman"/>
          <w:sz w:val="28"/>
          <w:szCs w:val="28"/>
        </w:rPr>
        <w:t>електронних</w:t>
      </w:r>
      <w:proofErr w:type="spellEnd"/>
      <w:r w:rsidRPr="00C2763C">
        <w:rPr>
          <w:rFonts w:ascii="Times New Roman" w:hAnsi="Times New Roman" w:cs="Times New Roman"/>
          <w:sz w:val="28"/>
          <w:szCs w:val="28"/>
        </w:rPr>
        <w:t xml:space="preserve"> </w:t>
      </w:r>
      <w:proofErr w:type="spellStart"/>
      <w:r w:rsidRPr="00C2763C">
        <w:rPr>
          <w:rFonts w:ascii="Times New Roman" w:hAnsi="Times New Roman" w:cs="Times New Roman"/>
          <w:sz w:val="28"/>
          <w:szCs w:val="28"/>
        </w:rPr>
        <w:t>сервісів</w:t>
      </w:r>
      <w:proofErr w:type="spellEnd"/>
      <w:r w:rsidRPr="00C2763C">
        <w:rPr>
          <w:rFonts w:ascii="Times New Roman" w:hAnsi="Times New Roman" w:cs="Times New Roman"/>
          <w:sz w:val="28"/>
          <w:szCs w:val="28"/>
        </w:rPr>
        <w:t xml:space="preserve">, </w:t>
      </w:r>
      <w:proofErr w:type="spellStart"/>
      <w:r w:rsidRPr="00C2763C">
        <w:rPr>
          <w:rFonts w:ascii="Times New Roman" w:hAnsi="Times New Roman" w:cs="Times New Roman"/>
          <w:sz w:val="28"/>
          <w:szCs w:val="28"/>
        </w:rPr>
        <w:t>проводять</w:t>
      </w:r>
      <w:proofErr w:type="spellEnd"/>
      <w:r w:rsidRPr="00C2763C">
        <w:rPr>
          <w:rFonts w:ascii="Times New Roman" w:hAnsi="Times New Roman" w:cs="Times New Roman"/>
          <w:sz w:val="28"/>
          <w:szCs w:val="28"/>
        </w:rPr>
        <w:t xml:space="preserve"> </w:t>
      </w:r>
      <w:proofErr w:type="spellStart"/>
      <w:r w:rsidRPr="00C2763C">
        <w:rPr>
          <w:rFonts w:ascii="Times New Roman" w:hAnsi="Times New Roman" w:cs="Times New Roman"/>
          <w:sz w:val="28"/>
          <w:szCs w:val="28"/>
        </w:rPr>
        <w:t>групові</w:t>
      </w:r>
      <w:proofErr w:type="spellEnd"/>
      <w:r w:rsidRPr="00C2763C">
        <w:rPr>
          <w:rFonts w:ascii="Times New Roman" w:hAnsi="Times New Roman" w:cs="Times New Roman"/>
          <w:sz w:val="28"/>
          <w:szCs w:val="28"/>
        </w:rPr>
        <w:t xml:space="preserve"> та індивідуальні навчання з комп’ютерної грамотності для користувачів різного віку, навчають як користуватися смартфоном, комп’ютером та інтернетом, як реєструвати електронну пошту, надсилати повідомлення у месенджері чи перераховувати кошти. </w:t>
      </w:r>
    </w:p>
    <w:p w:rsidR="001F431E" w:rsidRPr="00E44728" w:rsidRDefault="00BB3D3B" w:rsidP="001F431E">
      <w:pPr>
        <w:jc w:val="both"/>
        <w:rPr>
          <w:bCs/>
          <w:sz w:val="28"/>
          <w:szCs w:val="28"/>
        </w:rPr>
      </w:pPr>
      <w:r w:rsidRPr="00E44728">
        <w:rPr>
          <w:bCs/>
          <w:sz w:val="28"/>
          <w:szCs w:val="28"/>
        </w:rPr>
        <w:t xml:space="preserve">Для бібліотек громади, </w:t>
      </w:r>
      <w:r w:rsidR="001F431E" w:rsidRPr="00E44728">
        <w:rPr>
          <w:bCs/>
          <w:sz w:val="28"/>
          <w:szCs w:val="28"/>
        </w:rPr>
        <w:t>з</w:t>
      </w:r>
      <w:r w:rsidRPr="00E44728">
        <w:rPr>
          <w:bCs/>
          <w:sz w:val="28"/>
          <w:szCs w:val="28"/>
        </w:rPr>
        <w:t xml:space="preserve"> </w:t>
      </w:r>
      <w:r w:rsidR="0095632C" w:rsidRPr="00E44728">
        <w:rPr>
          <w:bCs/>
          <w:sz w:val="28"/>
          <w:szCs w:val="28"/>
        </w:rPr>
        <w:t xml:space="preserve"> місцевого бюджету були </w:t>
      </w:r>
      <w:r w:rsidRPr="00E44728">
        <w:rPr>
          <w:bCs/>
          <w:sz w:val="28"/>
          <w:szCs w:val="28"/>
        </w:rPr>
        <w:t xml:space="preserve"> виділ</w:t>
      </w:r>
      <w:r w:rsidR="0095632C" w:rsidRPr="00E44728">
        <w:rPr>
          <w:bCs/>
          <w:sz w:val="28"/>
          <w:szCs w:val="28"/>
        </w:rPr>
        <w:t>ені</w:t>
      </w:r>
      <w:r w:rsidRPr="00E44728">
        <w:rPr>
          <w:bCs/>
          <w:sz w:val="28"/>
          <w:szCs w:val="28"/>
        </w:rPr>
        <w:t xml:space="preserve"> кошти на придбання 5 комплектів комп’ютерної техніки  на суму 117000 гр</w:t>
      </w:r>
      <w:r w:rsidR="00B6463D" w:rsidRPr="00E44728">
        <w:rPr>
          <w:bCs/>
          <w:sz w:val="28"/>
          <w:szCs w:val="28"/>
        </w:rPr>
        <w:t>н.</w:t>
      </w:r>
      <w:r w:rsidRPr="00E44728">
        <w:rPr>
          <w:bCs/>
          <w:sz w:val="28"/>
          <w:szCs w:val="28"/>
        </w:rPr>
        <w:t>, 10 принтерів  на суму 79990 грн, 14 смартфонів на суму 66360 грн</w:t>
      </w:r>
      <w:r w:rsidR="00B6463D" w:rsidRPr="00E44728">
        <w:rPr>
          <w:bCs/>
          <w:sz w:val="28"/>
          <w:szCs w:val="28"/>
        </w:rPr>
        <w:t>.</w:t>
      </w:r>
    </w:p>
    <w:p w:rsidR="00BB3D3B" w:rsidRPr="00E44728" w:rsidRDefault="00BB3D3B" w:rsidP="001F431E">
      <w:pPr>
        <w:jc w:val="both"/>
        <w:rPr>
          <w:bCs/>
          <w:sz w:val="28"/>
          <w:szCs w:val="28"/>
        </w:rPr>
      </w:pPr>
      <w:r w:rsidRPr="00E44728">
        <w:rPr>
          <w:bCs/>
          <w:sz w:val="28"/>
          <w:szCs w:val="28"/>
        </w:rPr>
        <w:t xml:space="preserve">  </w:t>
      </w:r>
      <w:r w:rsidR="001F431E" w:rsidRPr="00E44728">
        <w:rPr>
          <w:bCs/>
          <w:sz w:val="28"/>
          <w:szCs w:val="28"/>
        </w:rPr>
        <w:t>Бібліотечний</w:t>
      </w:r>
      <w:r w:rsidRPr="00E44728">
        <w:rPr>
          <w:bCs/>
          <w:sz w:val="28"/>
          <w:szCs w:val="28"/>
        </w:rPr>
        <w:t xml:space="preserve"> фонд </w:t>
      </w:r>
      <w:r w:rsidR="001F431E" w:rsidRPr="00E44728">
        <w:rPr>
          <w:bCs/>
          <w:sz w:val="28"/>
          <w:szCs w:val="28"/>
        </w:rPr>
        <w:t xml:space="preserve"> поповнено </w:t>
      </w:r>
      <w:r w:rsidRPr="00E44728">
        <w:rPr>
          <w:bCs/>
          <w:sz w:val="28"/>
          <w:szCs w:val="28"/>
        </w:rPr>
        <w:t>на суму 88263 грн.</w:t>
      </w:r>
      <w:r w:rsidR="00A96186" w:rsidRPr="00E44728">
        <w:rPr>
          <w:bCs/>
          <w:sz w:val="28"/>
          <w:szCs w:val="28"/>
        </w:rPr>
        <w:t>(298 книг</w:t>
      </w:r>
      <w:r w:rsidR="00B6463D" w:rsidRPr="00E44728">
        <w:rPr>
          <w:bCs/>
          <w:sz w:val="28"/>
          <w:szCs w:val="28"/>
        </w:rPr>
        <w:tab/>
      </w:r>
      <w:r w:rsidR="00A96186" w:rsidRPr="00E44728">
        <w:rPr>
          <w:bCs/>
          <w:sz w:val="28"/>
          <w:szCs w:val="28"/>
        </w:rPr>
        <w:t>)</w:t>
      </w:r>
      <w:r w:rsidR="00B6463D" w:rsidRPr="00E44728">
        <w:rPr>
          <w:bCs/>
          <w:sz w:val="28"/>
          <w:szCs w:val="28"/>
        </w:rPr>
        <w:t xml:space="preserve">                                                         </w:t>
      </w:r>
      <w:r w:rsidRPr="00E44728">
        <w:rPr>
          <w:bCs/>
          <w:sz w:val="28"/>
          <w:szCs w:val="28"/>
        </w:rPr>
        <w:t xml:space="preserve"> </w:t>
      </w:r>
      <w:r w:rsidR="001F431E" w:rsidRPr="00E44728">
        <w:rPr>
          <w:bCs/>
          <w:sz w:val="28"/>
          <w:szCs w:val="28"/>
        </w:rPr>
        <w:t xml:space="preserve">            </w:t>
      </w:r>
      <w:r w:rsidR="00A96186" w:rsidRPr="00E44728">
        <w:rPr>
          <w:bCs/>
          <w:sz w:val="28"/>
          <w:szCs w:val="28"/>
        </w:rPr>
        <w:t>Д</w:t>
      </w:r>
      <w:r w:rsidRPr="00E44728">
        <w:rPr>
          <w:bCs/>
          <w:sz w:val="28"/>
          <w:szCs w:val="28"/>
        </w:rPr>
        <w:t>ля Верхньодніпровської центральної міської бібліотеки</w:t>
      </w:r>
      <w:r w:rsidR="00A96186" w:rsidRPr="00E44728">
        <w:rPr>
          <w:bCs/>
          <w:sz w:val="28"/>
          <w:szCs w:val="28"/>
        </w:rPr>
        <w:t xml:space="preserve"> придбано </w:t>
      </w:r>
      <w:r w:rsidRPr="00E44728">
        <w:rPr>
          <w:bCs/>
          <w:sz w:val="28"/>
          <w:szCs w:val="28"/>
        </w:rPr>
        <w:t xml:space="preserve"> </w:t>
      </w:r>
      <w:proofErr w:type="spellStart"/>
      <w:r w:rsidRPr="00E44728">
        <w:rPr>
          <w:bCs/>
          <w:sz w:val="28"/>
          <w:szCs w:val="28"/>
        </w:rPr>
        <w:t>тифлокомплекс</w:t>
      </w:r>
      <w:proofErr w:type="spellEnd"/>
      <w:r w:rsidRPr="00E44728">
        <w:rPr>
          <w:bCs/>
          <w:sz w:val="28"/>
          <w:szCs w:val="28"/>
        </w:rPr>
        <w:t xml:space="preserve"> – це апаратно-програмний комп’ютер для людей з порушеннями зору на суму 80000 грн.</w:t>
      </w:r>
    </w:p>
    <w:p w:rsidR="00F74510" w:rsidRPr="00E44728" w:rsidRDefault="00B4260F" w:rsidP="004F73FB">
      <w:pPr>
        <w:ind w:firstLine="851"/>
        <w:jc w:val="both"/>
        <w:rPr>
          <w:bCs/>
          <w:sz w:val="28"/>
          <w:szCs w:val="28"/>
        </w:rPr>
      </w:pPr>
      <w:r w:rsidRPr="00E44728">
        <w:rPr>
          <w:bCs/>
          <w:sz w:val="28"/>
          <w:szCs w:val="28"/>
        </w:rPr>
        <w:t xml:space="preserve"> </w:t>
      </w:r>
    </w:p>
    <w:p w:rsidR="00BD38E1" w:rsidRPr="00304AE9" w:rsidRDefault="00B956E7" w:rsidP="003E5B85">
      <w:pPr>
        <w:tabs>
          <w:tab w:val="left" w:pos="9354"/>
        </w:tabs>
        <w:jc w:val="both"/>
        <w:rPr>
          <w:rFonts w:eastAsia="Calibri"/>
          <w:sz w:val="28"/>
          <w:szCs w:val="28"/>
        </w:rPr>
      </w:pPr>
      <w:r w:rsidRPr="00E44728">
        <w:rPr>
          <w:b/>
          <w:sz w:val="28"/>
        </w:rPr>
        <w:lastRenderedPageBreak/>
        <w:t xml:space="preserve">(Слайд </w:t>
      </w:r>
      <w:r w:rsidR="00BD38E1" w:rsidRPr="00E44728">
        <w:rPr>
          <w:b/>
          <w:sz w:val="28"/>
        </w:rPr>
        <w:t>7</w:t>
      </w:r>
      <w:r w:rsidRPr="00E44728">
        <w:rPr>
          <w:b/>
          <w:sz w:val="28"/>
        </w:rPr>
        <w:t>)</w:t>
      </w:r>
      <w:r w:rsidR="00E2535C" w:rsidRPr="00E44728">
        <w:rPr>
          <w:sz w:val="28"/>
        </w:rPr>
        <w:t xml:space="preserve"> </w:t>
      </w:r>
      <w:r w:rsidR="00DA67D7" w:rsidRPr="00E44728">
        <w:rPr>
          <w:sz w:val="28"/>
        </w:rPr>
        <w:t xml:space="preserve">У </w:t>
      </w:r>
      <w:r w:rsidR="00304AE9" w:rsidRPr="00304AE9">
        <w:rPr>
          <w:b/>
          <w:bCs/>
          <w:sz w:val="28"/>
        </w:rPr>
        <w:t>двох школах мистецтв</w:t>
      </w:r>
      <w:r w:rsidR="0089360D" w:rsidRPr="00304AE9">
        <w:rPr>
          <w:b/>
          <w:bCs/>
          <w:sz w:val="28"/>
        </w:rPr>
        <w:t xml:space="preserve">  громади</w:t>
      </w:r>
      <w:r w:rsidR="0089360D" w:rsidRPr="00E44728">
        <w:rPr>
          <w:sz w:val="28"/>
        </w:rPr>
        <w:t xml:space="preserve"> навчається   2</w:t>
      </w:r>
      <w:r w:rsidR="00FB686D" w:rsidRPr="00E44728">
        <w:rPr>
          <w:sz w:val="28"/>
        </w:rPr>
        <w:t>95</w:t>
      </w:r>
      <w:r w:rsidR="00033059" w:rsidRPr="00E44728">
        <w:rPr>
          <w:sz w:val="28"/>
        </w:rPr>
        <w:t xml:space="preserve"> учні</w:t>
      </w:r>
      <w:r w:rsidR="00E06D02" w:rsidRPr="00E44728">
        <w:rPr>
          <w:sz w:val="28"/>
        </w:rPr>
        <w:t>в</w:t>
      </w:r>
      <w:r w:rsidR="00642B36" w:rsidRPr="00E44728">
        <w:rPr>
          <w:sz w:val="28"/>
        </w:rPr>
        <w:t>.</w:t>
      </w:r>
      <w:r w:rsidR="00BD38E1" w:rsidRPr="00E44728">
        <w:rPr>
          <w:rFonts w:eastAsia="Calibri"/>
          <w:sz w:val="28"/>
          <w:szCs w:val="28"/>
        </w:rPr>
        <w:t xml:space="preserve"> У Верхньодніпровській  школі мистецтв працюють   9 </w:t>
      </w:r>
      <w:r w:rsidR="00BD38E1" w:rsidRPr="00304AE9">
        <w:rPr>
          <w:rFonts w:eastAsia="Calibri"/>
          <w:sz w:val="28"/>
          <w:szCs w:val="28"/>
        </w:rPr>
        <w:t>творчих колективів та клас образотворчого мистецтва:</w:t>
      </w:r>
    </w:p>
    <w:p w:rsidR="00C2763C" w:rsidRDefault="00E44728" w:rsidP="003E5B85">
      <w:pPr>
        <w:jc w:val="both"/>
        <w:rPr>
          <w:sz w:val="28"/>
          <w:szCs w:val="28"/>
        </w:rPr>
      </w:pPr>
      <w:r w:rsidRPr="00E44728">
        <w:rPr>
          <w:sz w:val="28"/>
          <w:szCs w:val="28"/>
        </w:rPr>
        <w:t xml:space="preserve"> </w:t>
      </w:r>
      <w:r w:rsidR="00BD38E1" w:rsidRPr="00C2763C">
        <w:rPr>
          <w:b/>
          <w:bCs/>
          <w:sz w:val="28"/>
          <w:szCs w:val="28"/>
        </w:rPr>
        <w:t>(Слайд 8</w:t>
      </w:r>
      <w:r w:rsidR="00BD38E1" w:rsidRPr="00E44728">
        <w:rPr>
          <w:sz w:val="28"/>
          <w:szCs w:val="28"/>
        </w:rPr>
        <w:t>)У школі мистецтв селища Дніпровське</w:t>
      </w:r>
      <w:r w:rsidR="00C2763C">
        <w:rPr>
          <w:sz w:val="28"/>
          <w:szCs w:val="28"/>
        </w:rPr>
        <w:t xml:space="preserve"> діють</w:t>
      </w:r>
      <w:r w:rsidR="00BD38E1" w:rsidRPr="00E44728">
        <w:rPr>
          <w:sz w:val="28"/>
          <w:szCs w:val="28"/>
        </w:rPr>
        <w:t xml:space="preserve"> :</w:t>
      </w:r>
      <w:r w:rsidR="00C2763C" w:rsidRPr="00C2763C">
        <w:rPr>
          <w:sz w:val="28"/>
          <w:szCs w:val="28"/>
        </w:rPr>
        <w:t xml:space="preserve"> </w:t>
      </w:r>
      <w:r w:rsidR="00C2763C">
        <w:rPr>
          <w:sz w:val="28"/>
          <w:szCs w:val="28"/>
        </w:rPr>
        <w:t>вокальний ансамбль учнів молодших класів «Музичні перлини»,</w:t>
      </w:r>
    </w:p>
    <w:p w:rsidR="00C2763C" w:rsidRDefault="00C2763C" w:rsidP="003E5B85">
      <w:pPr>
        <w:jc w:val="both"/>
        <w:rPr>
          <w:sz w:val="28"/>
          <w:szCs w:val="28"/>
        </w:rPr>
      </w:pPr>
      <w:r>
        <w:rPr>
          <w:sz w:val="28"/>
          <w:szCs w:val="28"/>
        </w:rPr>
        <w:t>вокальний ансамбль учнів старших класів «Експромт»,</w:t>
      </w:r>
    </w:p>
    <w:p w:rsidR="00C2763C" w:rsidRDefault="00C2763C" w:rsidP="003E5B85">
      <w:pPr>
        <w:jc w:val="both"/>
        <w:rPr>
          <w:sz w:val="28"/>
          <w:szCs w:val="28"/>
        </w:rPr>
      </w:pPr>
      <w:r>
        <w:rPr>
          <w:sz w:val="28"/>
          <w:szCs w:val="28"/>
        </w:rPr>
        <w:t>ансамбль гітаристів,</w:t>
      </w:r>
    </w:p>
    <w:p w:rsidR="00C2763C" w:rsidRPr="004D1C45" w:rsidRDefault="00C2763C" w:rsidP="003E5B85">
      <w:pPr>
        <w:jc w:val="both"/>
        <w:rPr>
          <w:sz w:val="28"/>
          <w:szCs w:val="28"/>
        </w:rPr>
      </w:pPr>
      <w:r>
        <w:rPr>
          <w:sz w:val="28"/>
          <w:szCs w:val="28"/>
        </w:rPr>
        <w:t>Хореографічний колектив  «</w:t>
      </w:r>
      <w:r>
        <w:rPr>
          <w:sz w:val="28"/>
          <w:szCs w:val="28"/>
          <w:lang w:val="en-US"/>
        </w:rPr>
        <w:t>L</w:t>
      </w:r>
      <w:r>
        <w:rPr>
          <w:sz w:val="28"/>
          <w:szCs w:val="28"/>
        </w:rPr>
        <w:t>е</w:t>
      </w:r>
      <w:r>
        <w:rPr>
          <w:sz w:val="28"/>
          <w:szCs w:val="28"/>
          <w:lang w:val="en-US"/>
        </w:rPr>
        <w:t>t</w:t>
      </w:r>
      <w:r w:rsidRPr="004D1C45">
        <w:rPr>
          <w:sz w:val="28"/>
          <w:szCs w:val="28"/>
        </w:rPr>
        <w:t>’</w:t>
      </w:r>
      <w:r>
        <w:rPr>
          <w:sz w:val="28"/>
          <w:szCs w:val="28"/>
          <w:lang w:val="en-US"/>
        </w:rPr>
        <w:t>s</w:t>
      </w:r>
      <w:r w:rsidRPr="004D1C45">
        <w:rPr>
          <w:sz w:val="28"/>
          <w:szCs w:val="28"/>
        </w:rPr>
        <w:t xml:space="preserve"> </w:t>
      </w:r>
      <w:r>
        <w:rPr>
          <w:sz w:val="28"/>
          <w:szCs w:val="28"/>
          <w:lang w:val="en-US"/>
        </w:rPr>
        <w:t>dance</w:t>
      </w:r>
      <w:r>
        <w:rPr>
          <w:sz w:val="28"/>
          <w:szCs w:val="28"/>
        </w:rPr>
        <w:t>» та клас образотворчого мистецтва.</w:t>
      </w:r>
    </w:p>
    <w:p w:rsidR="00BD38E1" w:rsidRPr="00E44728" w:rsidRDefault="00BD38E1" w:rsidP="003E5B85">
      <w:pPr>
        <w:autoSpaceDE w:val="0"/>
        <w:autoSpaceDN w:val="0"/>
        <w:adjustRightInd w:val="0"/>
        <w:jc w:val="both"/>
        <w:rPr>
          <w:sz w:val="28"/>
          <w:szCs w:val="28"/>
        </w:rPr>
      </w:pPr>
    </w:p>
    <w:p w:rsidR="00DF2410" w:rsidRPr="00E44728" w:rsidRDefault="00BD38E1" w:rsidP="003E5B85">
      <w:pPr>
        <w:autoSpaceDE w:val="0"/>
        <w:autoSpaceDN w:val="0"/>
        <w:adjustRightInd w:val="0"/>
        <w:jc w:val="both"/>
        <w:rPr>
          <w:rFonts w:eastAsia="Calibri"/>
          <w:sz w:val="28"/>
          <w:szCs w:val="28"/>
        </w:rPr>
      </w:pPr>
      <w:r w:rsidRPr="00E44728">
        <w:rPr>
          <w:b/>
          <w:bCs/>
          <w:sz w:val="28"/>
        </w:rPr>
        <w:t>( Слайд9)</w:t>
      </w:r>
      <w:r w:rsidR="00B6463D" w:rsidRPr="00E44728">
        <w:rPr>
          <w:b/>
          <w:bCs/>
          <w:sz w:val="28"/>
        </w:rPr>
        <w:t>.</w:t>
      </w:r>
      <w:r w:rsidRPr="00E44728">
        <w:rPr>
          <w:sz w:val="28"/>
          <w:szCs w:val="28"/>
        </w:rPr>
        <w:t xml:space="preserve">З метою виявлення та підтримки обдарованих учнів, солісти та творчі колективи мистецьких шкіл взяли участь у </w:t>
      </w:r>
      <w:r w:rsidRPr="00E44728">
        <w:rPr>
          <w:b/>
          <w:sz w:val="28"/>
          <w:szCs w:val="28"/>
        </w:rPr>
        <w:t>33</w:t>
      </w:r>
      <w:r w:rsidRPr="00E44728">
        <w:rPr>
          <w:sz w:val="28"/>
          <w:szCs w:val="28"/>
        </w:rPr>
        <w:t xml:space="preserve"> Міжнародних фестивалях–конкурсах, у </w:t>
      </w:r>
      <w:r w:rsidRPr="00E44728">
        <w:rPr>
          <w:b/>
          <w:sz w:val="28"/>
          <w:szCs w:val="28"/>
        </w:rPr>
        <w:t>22</w:t>
      </w:r>
      <w:r w:rsidRPr="00E44728">
        <w:rPr>
          <w:sz w:val="28"/>
          <w:szCs w:val="28"/>
        </w:rPr>
        <w:t xml:space="preserve"> Всеукраїнських фестивалях-конкурсах</w:t>
      </w:r>
      <w:r w:rsidRPr="00E44728">
        <w:rPr>
          <w:b/>
          <w:sz w:val="28"/>
          <w:szCs w:val="28"/>
        </w:rPr>
        <w:t>, 2</w:t>
      </w:r>
      <w:r w:rsidRPr="00E44728">
        <w:rPr>
          <w:sz w:val="28"/>
          <w:szCs w:val="28"/>
        </w:rPr>
        <w:t xml:space="preserve">-обласних конкурсах, 4 — регіональних, в яких  </w:t>
      </w:r>
      <w:r w:rsidRPr="00E44728">
        <w:rPr>
          <w:b/>
          <w:sz w:val="28"/>
          <w:szCs w:val="28"/>
        </w:rPr>
        <w:t>1</w:t>
      </w:r>
      <w:r w:rsidR="00DF2410" w:rsidRPr="00E44728">
        <w:rPr>
          <w:b/>
          <w:sz w:val="28"/>
          <w:szCs w:val="28"/>
        </w:rPr>
        <w:t xml:space="preserve">64 </w:t>
      </w:r>
      <w:r w:rsidRPr="00E44728">
        <w:rPr>
          <w:sz w:val="28"/>
          <w:szCs w:val="28"/>
        </w:rPr>
        <w:t xml:space="preserve">учні і </w:t>
      </w:r>
      <w:r w:rsidRPr="00E44728">
        <w:rPr>
          <w:b/>
          <w:sz w:val="28"/>
          <w:szCs w:val="28"/>
        </w:rPr>
        <w:t>9</w:t>
      </w:r>
      <w:r w:rsidRPr="00E44728">
        <w:rPr>
          <w:sz w:val="28"/>
          <w:szCs w:val="28"/>
        </w:rPr>
        <w:t xml:space="preserve"> колективів були нагороджені дипломами І, ІІ, ІІІ ступеню. </w:t>
      </w:r>
    </w:p>
    <w:p w:rsidR="00FB686D" w:rsidRPr="00E44728" w:rsidRDefault="00FB686D" w:rsidP="004F73FB">
      <w:pPr>
        <w:ind w:firstLine="851"/>
        <w:jc w:val="both"/>
        <w:rPr>
          <w:sz w:val="28"/>
          <w:szCs w:val="28"/>
        </w:rPr>
      </w:pPr>
    </w:p>
    <w:p w:rsidR="00C77B6E" w:rsidRPr="00E44728" w:rsidRDefault="00C77B6E" w:rsidP="00C77B6E">
      <w:pPr>
        <w:ind w:firstLine="567"/>
        <w:jc w:val="both"/>
        <w:rPr>
          <w:sz w:val="28"/>
          <w:szCs w:val="28"/>
        </w:rPr>
      </w:pPr>
      <w:r w:rsidRPr="00E44728">
        <w:rPr>
          <w:sz w:val="28"/>
          <w:szCs w:val="28"/>
        </w:rPr>
        <w:t xml:space="preserve">Відділом з гуманітарних питань Верхньодніпровської міської ради спільно з колективами фізкультури підприємств, установ, організацій та федерацій з видів спорту проводилися </w:t>
      </w:r>
      <w:proofErr w:type="spellStart"/>
      <w:r w:rsidRPr="00E44728">
        <w:rPr>
          <w:sz w:val="28"/>
          <w:szCs w:val="28"/>
        </w:rPr>
        <w:t>оздоровчо</w:t>
      </w:r>
      <w:proofErr w:type="spellEnd"/>
      <w:r w:rsidRPr="00E44728">
        <w:rPr>
          <w:sz w:val="28"/>
          <w:szCs w:val="28"/>
        </w:rPr>
        <w:t>-спортивні масові заходи згідно єдиного календарного плану громади та обласних комплексних спортивно-масових та оздоровчих заходів у 2024 році</w:t>
      </w:r>
    </w:p>
    <w:p w:rsidR="009638D3" w:rsidRPr="00304AE9" w:rsidRDefault="00E44728" w:rsidP="00DF2410">
      <w:pPr>
        <w:ind w:firstLine="567"/>
        <w:jc w:val="both"/>
        <w:rPr>
          <w:b/>
          <w:bCs/>
          <w:sz w:val="28"/>
          <w:szCs w:val="28"/>
        </w:rPr>
      </w:pPr>
      <w:r w:rsidRPr="00C2763C">
        <w:rPr>
          <w:b/>
          <w:bCs/>
          <w:sz w:val="28"/>
          <w:szCs w:val="28"/>
        </w:rPr>
        <w:t xml:space="preserve"> (С</w:t>
      </w:r>
      <w:r w:rsidR="00C2763C" w:rsidRPr="00C2763C">
        <w:rPr>
          <w:b/>
          <w:bCs/>
          <w:sz w:val="28"/>
          <w:szCs w:val="28"/>
        </w:rPr>
        <w:t>лайд 10</w:t>
      </w:r>
      <w:r w:rsidR="00C2763C" w:rsidRPr="00304AE9">
        <w:rPr>
          <w:b/>
          <w:bCs/>
          <w:sz w:val="28"/>
          <w:szCs w:val="28"/>
        </w:rPr>
        <w:t>)</w:t>
      </w:r>
      <w:r w:rsidRPr="00304AE9">
        <w:rPr>
          <w:b/>
          <w:bCs/>
          <w:sz w:val="28"/>
          <w:szCs w:val="28"/>
        </w:rPr>
        <w:t xml:space="preserve"> </w:t>
      </w:r>
      <w:r w:rsidR="00C77B6E" w:rsidRPr="00304AE9">
        <w:rPr>
          <w:b/>
          <w:bCs/>
          <w:sz w:val="28"/>
          <w:szCs w:val="28"/>
        </w:rPr>
        <w:t xml:space="preserve">В громаді діє КЗ «Верхньодніпровська ДЮСШ»ВМР» та КУ СПОРТКОМПЛЕКС «ДНІПРОВЕЦЬ»ВМР». </w:t>
      </w:r>
    </w:p>
    <w:p w:rsidR="009638D3" w:rsidRPr="00E44728" w:rsidRDefault="00B6463D" w:rsidP="009638D3">
      <w:pPr>
        <w:jc w:val="both"/>
        <w:rPr>
          <w:sz w:val="28"/>
          <w:szCs w:val="28"/>
        </w:rPr>
      </w:pPr>
      <w:r w:rsidRPr="00E44728">
        <w:rPr>
          <w:sz w:val="28"/>
          <w:szCs w:val="28"/>
        </w:rPr>
        <w:t xml:space="preserve">         </w:t>
      </w:r>
      <w:r w:rsidR="00A96186" w:rsidRPr="00C2763C">
        <w:rPr>
          <w:b/>
          <w:bCs/>
          <w:sz w:val="28"/>
          <w:szCs w:val="28"/>
        </w:rPr>
        <w:t>(С</w:t>
      </w:r>
      <w:r w:rsidR="00C2763C" w:rsidRPr="00C2763C">
        <w:rPr>
          <w:b/>
          <w:bCs/>
          <w:sz w:val="28"/>
          <w:szCs w:val="28"/>
        </w:rPr>
        <w:t>лайд 11</w:t>
      </w:r>
      <w:r w:rsidR="00E44728" w:rsidRPr="00C2763C">
        <w:rPr>
          <w:b/>
          <w:bCs/>
          <w:sz w:val="28"/>
          <w:szCs w:val="28"/>
        </w:rPr>
        <w:t>)</w:t>
      </w:r>
      <w:r w:rsidRPr="00E44728">
        <w:rPr>
          <w:sz w:val="28"/>
          <w:szCs w:val="28"/>
        </w:rPr>
        <w:t xml:space="preserve"> </w:t>
      </w:r>
      <w:r w:rsidR="009638D3" w:rsidRPr="00E44728">
        <w:rPr>
          <w:sz w:val="28"/>
          <w:szCs w:val="28"/>
        </w:rPr>
        <w:t xml:space="preserve">На сьогоднішній день в </w:t>
      </w:r>
      <w:r w:rsidR="009638D3" w:rsidRPr="00304AE9">
        <w:rPr>
          <w:b/>
          <w:bCs/>
          <w:sz w:val="28"/>
          <w:szCs w:val="28"/>
        </w:rPr>
        <w:t>ДЮСШ</w:t>
      </w:r>
      <w:r w:rsidR="009638D3" w:rsidRPr="00E44728">
        <w:rPr>
          <w:sz w:val="28"/>
          <w:szCs w:val="28"/>
        </w:rPr>
        <w:t xml:space="preserve">  займається 335</w:t>
      </w:r>
      <w:r w:rsidR="00A96186" w:rsidRPr="00E44728">
        <w:rPr>
          <w:sz w:val="28"/>
          <w:szCs w:val="28"/>
        </w:rPr>
        <w:t xml:space="preserve"> </w:t>
      </w:r>
      <w:r w:rsidR="009638D3" w:rsidRPr="00E44728">
        <w:rPr>
          <w:sz w:val="28"/>
          <w:szCs w:val="28"/>
        </w:rPr>
        <w:t>уч</w:t>
      </w:r>
      <w:r w:rsidR="00E06D02" w:rsidRPr="00E44728">
        <w:rPr>
          <w:sz w:val="28"/>
          <w:szCs w:val="28"/>
        </w:rPr>
        <w:t>нів</w:t>
      </w:r>
      <w:r w:rsidR="009638D3" w:rsidRPr="00E44728">
        <w:rPr>
          <w:sz w:val="28"/>
          <w:szCs w:val="28"/>
        </w:rPr>
        <w:t>, працює 11 тренерів-викладачів.</w:t>
      </w:r>
    </w:p>
    <w:p w:rsidR="009638D3" w:rsidRPr="00E44728" w:rsidRDefault="009638D3" w:rsidP="00DF2410">
      <w:pPr>
        <w:ind w:firstLine="708"/>
        <w:jc w:val="both"/>
        <w:rPr>
          <w:sz w:val="28"/>
          <w:szCs w:val="28"/>
        </w:rPr>
      </w:pPr>
      <w:r w:rsidRPr="00E44728">
        <w:rPr>
          <w:sz w:val="28"/>
          <w:szCs w:val="28"/>
        </w:rPr>
        <w:t>Працюють відділення: баскетболу, греко-римської боротьби, важкої атлетики, кікбоксингу WAKO, спортивної гімнастики, футболу.</w:t>
      </w:r>
    </w:p>
    <w:p w:rsidR="009638D3" w:rsidRPr="00E44728" w:rsidRDefault="00DF2410" w:rsidP="00DF2410">
      <w:pPr>
        <w:ind w:firstLine="225"/>
        <w:jc w:val="both"/>
        <w:rPr>
          <w:sz w:val="28"/>
          <w:szCs w:val="28"/>
        </w:rPr>
      </w:pPr>
      <w:r w:rsidRPr="00E44728">
        <w:rPr>
          <w:sz w:val="28"/>
          <w:szCs w:val="28"/>
        </w:rPr>
        <w:t xml:space="preserve">       </w:t>
      </w:r>
      <w:r w:rsidR="009638D3" w:rsidRPr="00E44728">
        <w:rPr>
          <w:sz w:val="28"/>
          <w:szCs w:val="28"/>
        </w:rPr>
        <w:t xml:space="preserve">У змаганнях різного рівня взяли участь 417 юних спортсменів. Вихованці КЗ «Верхньодніпровська ДЮСШ» брали участь в змаганнях з індивідуальних олімпійських видів спорту  з греко-римської боротьби. У Всеукраїнських змаганнях  вибороли 2 перших та 1третє місце, у обласних змаганнях -  2 перших, 4- других, 3- третіх місця. </w:t>
      </w:r>
      <w:r w:rsidR="009638D3" w:rsidRPr="00E44728">
        <w:rPr>
          <w:sz w:val="28"/>
          <w:szCs w:val="28"/>
        </w:rPr>
        <w:tab/>
        <w:t xml:space="preserve">                                                 </w:t>
      </w:r>
    </w:p>
    <w:p w:rsidR="009638D3" w:rsidRPr="00E44728" w:rsidRDefault="009638D3" w:rsidP="009638D3">
      <w:pPr>
        <w:ind w:firstLine="225"/>
        <w:jc w:val="both"/>
        <w:rPr>
          <w:sz w:val="28"/>
          <w:szCs w:val="28"/>
        </w:rPr>
      </w:pPr>
      <w:r w:rsidRPr="00E44728">
        <w:rPr>
          <w:sz w:val="28"/>
          <w:szCs w:val="28"/>
        </w:rPr>
        <w:t xml:space="preserve">          Вихованцю ДЮСШ з греко-римської боротьби  в 2024 році присвоєно спортивне звання «Майстер спорту України». </w:t>
      </w:r>
    </w:p>
    <w:p w:rsidR="009638D3" w:rsidRPr="00E44728" w:rsidRDefault="00AF3523" w:rsidP="009638D3">
      <w:pPr>
        <w:ind w:firstLine="225"/>
        <w:jc w:val="both"/>
        <w:rPr>
          <w:sz w:val="28"/>
          <w:szCs w:val="28"/>
        </w:rPr>
      </w:pPr>
      <w:r w:rsidRPr="00E44728">
        <w:rPr>
          <w:sz w:val="28"/>
          <w:szCs w:val="28"/>
        </w:rPr>
        <w:t xml:space="preserve">      </w:t>
      </w:r>
      <w:r w:rsidR="00A96186" w:rsidRPr="00E44728">
        <w:rPr>
          <w:sz w:val="28"/>
          <w:szCs w:val="28"/>
        </w:rPr>
        <w:t xml:space="preserve">    </w:t>
      </w:r>
      <w:r w:rsidRPr="00E44728">
        <w:rPr>
          <w:sz w:val="28"/>
          <w:szCs w:val="28"/>
        </w:rPr>
        <w:t xml:space="preserve"> </w:t>
      </w:r>
      <w:r w:rsidR="009638D3" w:rsidRPr="00E44728">
        <w:rPr>
          <w:sz w:val="28"/>
          <w:szCs w:val="28"/>
        </w:rPr>
        <w:t xml:space="preserve">Команда хлопців стала срібним призером чемпіонату області з футболу, команда </w:t>
      </w:r>
      <w:proofErr w:type="spellStart"/>
      <w:r w:rsidR="009638D3" w:rsidRPr="00E44728">
        <w:rPr>
          <w:sz w:val="28"/>
          <w:szCs w:val="28"/>
        </w:rPr>
        <w:t>дівчаток</w:t>
      </w:r>
      <w:proofErr w:type="spellEnd"/>
      <w:r w:rsidR="009638D3" w:rsidRPr="00E44728">
        <w:rPr>
          <w:sz w:val="28"/>
          <w:szCs w:val="28"/>
        </w:rPr>
        <w:t xml:space="preserve"> посіла ІІІ </w:t>
      </w:r>
      <w:r w:rsidR="00D47788" w:rsidRPr="00E44728">
        <w:rPr>
          <w:sz w:val="28"/>
          <w:szCs w:val="28"/>
        </w:rPr>
        <w:t>з</w:t>
      </w:r>
      <w:r w:rsidR="009638D3" w:rsidRPr="00E44728">
        <w:rPr>
          <w:sz w:val="28"/>
          <w:szCs w:val="28"/>
        </w:rPr>
        <w:t xml:space="preserve">агальнокомандне місце на чемпіонаті області зі спортивної гімнастики. </w:t>
      </w:r>
    </w:p>
    <w:p w:rsidR="009638D3" w:rsidRPr="00E44728" w:rsidRDefault="00AF3523" w:rsidP="009638D3">
      <w:pPr>
        <w:ind w:firstLine="225"/>
        <w:jc w:val="both"/>
        <w:rPr>
          <w:sz w:val="28"/>
          <w:szCs w:val="28"/>
        </w:rPr>
      </w:pPr>
      <w:r w:rsidRPr="00E44728">
        <w:rPr>
          <w:sz w:val="28"/>
          <w:szCs w:val="28"/>
        </w:rPr>
        <w:t xml:space="preserve">          </w:t>
      </w:r>
      <w:r w:rsidR="009638D3" w:rsidRPr="00E44728">
        <w:rPr>
          <w:sz w:val="28"/>
          <w:szCs w:val="28"/>
        </w:rPr>
        <w:t xml:space="preserve">В 2024 році були придбані: мати гімнастичні, м’ячі футбольні, м’ячі баскетбольні, мати </w:t>
      </w:r>
      <w:proofErr w:type="spellStart"/>
      <w:r w:rsidR="009638D3" w:rsidRPr="00E44728">
        <w:rPr>
          <w:sz w:val="28"/>
          <w:szCs w:val="28"/>
        </w:rPr>
        <w:t>борцівські</w:t>
      </w:r>
      <w:proofErr w:type="spellEnd"/>
      <w:r w:rsidR="009638D3" w:rsidRPr="00E44728">
        <w:rPr>
          <w:sz w:val="28"/>
          <w:szCs w:val="28"/>
        </w:rPr>
        <w:t>, гантелі, нагородна атрибутика (грамоти, медалі, кубки), спортивна форма (костюми), спортивний інвентар, комп’ютерна техніка. Крім того проведені косметичні ремонти спортивних залів, споруд та встановлена очисна станція для питної води.</w:t>
      </w:r>
      <w:r w:rsidR="009638D3" w:rsidRPr="00E44728">
        <w:rPr>
          <w:sz w:val="28"/>
          <w:szCs w:val="28"/>
        </w:rPr>
        <w:tab/>
      </w:r>
    </w:p>
    <w:p w:rsidR="009638D3" w:rsidRPr="00E44728" w:rsidRDefault="009638D3" w:rsidP="009638D3">
      <w:pPr>
        <w:ind w:firstLine="851"/>
        <w:jc w:val="both"/>
        <w:rPr>
          <w:sz w:val="28"/>
          <w:szCs w:val="28"/>
        </w:rPr>
      </w:pPr>
    </w:p>
    <w:p w:rsidR="00D47788" w:rsidRPr="00E44728" w:rsidRDefault="009B2BC9" w:rsidP="00E44728">
      <w:pPr>
        <w:jc w:val="both"/>
        <w:rPr>
          <w:rFonts w:ascii="Calibri" w:hAnsi="Calibri" w:cs="Calibri"/>
          <w:sz w:val="28"/>
          <w:szCs w:val="28"/>
        </w:rPr>
      </w:pPr>
      <w:r w:rsidRPr="00C2763C">
        <w:rPr>
          <w:b/>
          <w:bCs/>
          <w:sz w:val="28"/>
          <w:szCs w:val="28"/>
        </w:rPr>
        <w:t>(С</w:t>
      </w:r>
      <w:r w:rsidR="00C2763C" w:rsidRPr="00C2763C">
        <w:rPr>
          <w:b/>
          <w:bCs/>
          <w:sz w:val="28"/>
          <w:szCs w:val="28"/>
        </w:rPr>
        <w:t>лайди 12,13)</w:t>
      </w:r>
      <w:r w:rsidRPr="00E44728">
        <w:rPr>
          <w:sz w:val="28"/>
          <w:szCs w:val="28"/>
        </w:rPr>
        <w:t xml:space="preserve"> </w:t>
      </w:r>
      <w:r w:rsidR="00D47788" w:rsidRPr="00E44728">
        <w:rPr>
          <w:sz w:val="28"/>
          <w:szCs w:val="28"/>
        </w:rPr>
        <w:t>Вихованці спортивних клубів громадських об’єднань громади</w:t>
      </w:r>
      <w:r w:rsidR="00D47788" w:rsidRPr="00E44728">
        <w:rPr>
          <w:bCs/>
          <w:sz w:val="28"/>
          <w:szCs w:val="28"/>
        </w:rPr>
        <w:t xml:space="preserve"> брали участь в змаганнях різного рівня (обласних, всеукраїнських та міжнародних). </w:t>
      </w:r>
    </w:p>
    <w:p w:rsidR="00DF2410" w:rsidRPr="00E44728" w:rsidRDefault="00D47788" w:rsidP="00DF2410">
      <w:pPr>
        <w:ind w:firstLine="567"/>
        <w:jc w:val="both"/>
        <w:rPr>
          <w:sz w:val="28"/>
          <w:szCs w:val="28"/>
        </w:rPr>
      </w:pPr>
      <w:r w:rsidRPr="00E44728">
        <w:rPr>
          <w:sz w:val="28"/>
          <w:szCs w:val="28"/>
        </w:rPr>
        <w:lastRenderedPageBreak/>
        <w:t xml:space="preserve">Спортсмени </w:t>
      </w:r>
      <w:r w:rsidR="00DF2410" w:rsidRPr="00E44728">
        <w:rPr>
          <w:sz w:val="28"/>
          <w:szCs w:val="28"/>
        </w:rPr>
        <w:t xml:space="preserve"> спортивного клубу з </w:t>
      </w:r>
      <w:r w:rsidR="00DF2410" w:rsidRPr="00304AE9">
        <w:rPr>
          <w:b/>
          <w:bCs/>
          <w:sz w:val="28"/>
          <w:szCs w:val="28"/>
        </w:rPr>
        <w:t>кікбоксингу «</w:t>
      </w:r>
      <w:proofErr w:type="spellStart"/>
      <w:r w:rsidR="00DF2410" w:rsidRPr="00304AE9">
        <w:rPr>
          <w:b/>
          <w:bCs/>
          <w:sz w:val="28"/>
          <w:szCs w:val="28"/>
        </w:rPr>
        <w:t>Тайгер</w:t>
      </w:r>
      <w:proofErr w:type="spellEnd"/>
      <w:r w:rsidR="00DF2410" w:rsidRPr="00304AE9">
        <w:rPr>
          <w:b/>
          <w:bCs/>
          <w:sz w:val="28"/>
          <w:szCs w:val="28"/>
        </w:rPr>
        <w:t>»</w:t>
      </w:r>
      <w:r w:rsidRPr="00304AE9">
        <w:rPr>
          <w:b/>
          <w:bCs/>
          <w:sz w:val="28"/>
          <w:szCs w:val="28"/>
        </w:rPr>
        <w:t xml:space="preserve"> (тренер </w:t>
      </w:r>
      <w:proofErr w:type="spellStart"/>
      <w:r w:rsidRPr="00304AE9">
        <w:rPr>
          <w:b/>
          <w:bCs/>
          <w:sz w:val="28"/>
          <w:szCs w:val="28"/>
        </w:rPr>
        <w:t>Ібрагімов</w:t>
      </w:r>
      <w:proofErr w:type="spellEnd"/>
      <w:r w:rsidRPr="00304AE9">
        <w:rPr>
          <w:b/>
          <w:bCs/>
          <w:sz w:val="28"/>
          <w:szCs w:val="28"/>
        </w:rPr>
        <w:t xml:space="preserve"> Т.)</w:t>
      </w:r>
      <w:r w:rsidR="00DF2410" w:rsidRPr="00304AE9">
        <w:rPr>
          <w:b/>
          <w:bCs/>
          <w:sz w:val="28"/>
          <w:szCs w:val="28"/>
        </w:rPr>
        <w:t xml:space="preserve"> </w:t>
      </w:r>
      <w:r w:rsidRPr="00E44728">
        <w:rPr>
          <w:sz w:val="28"/>
          <w:szCs w:val="28"/>
        </w:rPr>
        <w:t>вибороли:</w:t>
      </w:r>
      <w:r w:rsidR="00DF2410" w:rsidRPr="00E44728">
        <w:rPr>
          <w:sz w:val="28"/>
          <w:szCs w:val="28"/>
        </w:rPr>
        <w:t xml:space="preserve">  </w:t>
      </w:r>
    </w:p>
    <w:p w:rsidR="009638D3" w:rsidRPr="00E44728" w:rsidRDefault="00DF2410" w:rsidP="00DF2410">
      <w:pPr>
        <w:ind w:firstLine="225"/>
        <w:jc w:val="both"/>
        <w:rPr>
          <w:sz w:val="28"/>
          <w:szCs w:val="28"/>
        </w:rPr>
      </w:pPr>
      <w:r w:rsidRPr="00E44728">
        <w:rPr>
          <w:sz w:val="28"/>
          <w:szCs w:val="28"/>
        </w:rPr>
        <w:t xml:space="preserve">- у Міжнародних змаганнях з кікбоксингу ВТКА 17- </w:t>
      </w:r>
      <w:r w:rsidR="00D47788" w:rsidRPr="00E44728">
        <w:rPr>
          <w:sz w:val="28"/>
          <w:szCs w:val="28"/>
        </w:rPr>
        <w:t>золотих</w:t>
      </w:r>
      <w:r w:rsidRPr="00E44728">
        <w:rPr>
          <w:sz w:val="28"/>
          <w:szCs w:val="28"/>
        </w:rPr>
        <w:t xml:space="preserve">, 16- </w:t>
      </w:r>
      <w:r w:rsidR="00D47788" w:rsidRPr="00E44728">
        <w:rPr>
          <w:sz w:val="28"/>
          <w:szCs w:val="28"/>
        </w:rPr>
        <w:t>срібних</w:t>
      </w:r>
      <w:r w:rsidRPr="00E44728">
        <w:rPr>
          <w:sz w:val="28"/>
          <w:szCs w:val="28"/>
        </w:rPr>
        <w:t xml:space="preserve">, 5- </w:t>
      </w:r>
      <w:r w:rsidR="00D47788" w:rsidRPr="00E44728">
        <w:rPr>
          <w:sz w:val="28"/>
          <w:szCs w:val="28"/>
        </w:rPr>
        <w:t>бронзових медалей</w:t>
      </w:r>
      <w:r w:rsidRPr="00E44728">
        <w:rPr>
          <w:sz w:val="28"/>
          <w:szCs w:val="28"/>
        </w:rPr>
        <w:t>;</w:t>
      </w:r>
      <w:r w:rsidRPr="00E44728">
        <w:rPr>
          <w:sz w:val="28"/>
          <w:szCs w:val="28"/>
        </w:rPr>
        <w:tab/>
        <w:t xml:space="preserve">                                                                </w:t>
      </w:r>
      <w:r w:rsidR="00D47788" w:rsidRPr="00E44728">
        <w:rPr>
          <w:sz w:val="28"/>
          <w:szCs w:val="28"/>
        </w:rPr>
        <w:t xml:space="preserve">                                              </w:t>
      </w:r>
      <w:r w:rsidRPr="00E44728">
        <w:rPr>
          <w:sz w:val="28"/>
          <w:szCs w:val="28"/>
        </w:rPr>
        <w:t xml:space="preserve">   - у  Всеукраїнських змаганнях  з кікбоксингу ВТКА</w:t>
      </w:r>
      <w:r w:rsidR="00D47788" w:rsidRPr="00E44728">
        <w:rPr>
          <w:sz w:val="28"/>
          <w:szCs w:val="28"/>
        </w:rPr>
        <w:t xml:space="preserve"> зайняли </w:t>
      </w:r>
      <w:r w:rsidRPr="00E44728">
        <w:rPr>
          <w:sz w:val="28"/>
          <w:szCs w:val="28"/>
        </w:rPr>
        <w:t xml:space="preserve">  32 – перших місця, 19 – других місць, 15 – третіх;  </w:t>
      </w:r>
      <w:r w:rsidRPr="00E44728">
        <w:rPr>
          <w:sz w:val="28"/>
          <w:szCs w:val="28"/>
        </w:rPr>
        <w:tab/>
        <w:t xml:space="preserve">                                                                                                                                                                                                                                                                                             - у обласних змаганнях з кікбоксингу ВТКА</w:t>
      </w:r>
      <w:r w:rsidR="00D47788" w:rsidRPr="00E44728">
        <w:rPr>
          <w:sz w:val="28"/>
          <w:szCs w:val="28"/>
        </w:rPr>
        <w:t xml:space="preserve"> мають </w:t>
      </w:r>
      <w:r w:rsidRPr="00E44728">
        <w:rPr>
          <w:sz w:val="28"/>
          <w:szCs w:val="28"/>
        </w:rPr>
        <w:t xml:space="preserve"> 85 —</w:t>
      </w:r>
      <w:r w:rsidR="00D47788" w:rsidRPr="00E44728">
        <w:rPr>
          <w:sz w:val="28"/>
          <w:szCs w:val="28"/>
        </w:rPr>
        <w:t xml:space="preserve"> золоті медалі</w:t>
      </w:r>
      <w:r w:rsidRPr="00E44728">
        <w:rPr>
          <w:sz w:val="28"/>
          <w:szCs w:val="28"/>
        </w:rPr>
        <w:t xml:space="preserve">, 16 — </w:t>
      </w:r>
      <w:r w:rsidR="00D47788" w:rsidRPr="00E44728">
        <w:rPr>
          <w:sz w:val="28"/>
          <w:szCs w:val="28"/>
        </w:rPr>
        <w:t xml:space="preserve">срібних  </w:t>
      </w:r>
      <w:r w:rsidRPr="00E44728">
        <w:rPr>
          <w:sz w:val="28"/>
          <w:szCs w:val="28"/>
        </w:rPr>
        <w:t xml:space="preserve">та 21 — </w:t>
      </w:r>
      <w:r w:rsidR="00D47788" w:rsidRPr="00E44728">
        <w:rPr>
          <w:sz w:val="28"/>
          <w:szCs w:val="28"/>
        </w:rPr>
        <w:t xml:space="preserve"> бронзові медалі</w:t>
      </w:r>
      <w:r w:rsidRPr="00E44728">
        <w:rPr>
          <w:sz w:val="28"/>
          <w:szCs w:val="28"/>
        </w:rPr>
        <w:t>.</w:t>
      </w:r>
      <w:r w:rsidRPr="00E44728">
        <w:rPr>
          <w:sz w:val="28"/>
          <w:szCs w:val="28"/>
        </w:rPr>
        <w:tab/>
        <w:t xml:space="preserve">                                                                                                                      8 вихованців спортивного клубу «</w:t>
      </w:r>
      <w:proofErr w:type="spellStart"/>
      <w:r w:rsidRPr="00E44728">
        <w:rPr>
          <w:sz w:val="28"/>
          <w:szCs w:val="28"/>
        </w:rPr>
        <w:t>Тайгер</w:t>
      </w:r>
      <w:proofErr w:type="spellEnd"/>
      <w:r w:rsidRPr="00E44728">
        <w:rPr>
          <w:sz w:val="28"/>
          <w:szCs w:val="28"/>
        </w:rPr>
        <w:t>» члени Національної збірної команди України з неолімпійських видів спорту (кікбоксинг  В</w:t>
      </w:r>
      <w:r w:rsidRPr="00E44728">
        <w:rPr>
          <w:sz w:val="28"/>
          <w:szCs w:val="28"/>
          <w:lang w:val="en-US"/>
        </w:rPr>
        <w:t>TKA</w:t>
      </w:r>
      <w:r w:rsidRPr="00E44728">
        <w:rPr>
          <w:sz w:val="28"/>
          <w:szCs w:val="28"/>
        </w:rPr>
        <w:t>).</w:t>
      </w:r>
    </w:p>
    <w:p w:rsidR="00D47788" w:rsidRPr="00E44728" w:rsidRDefault="00D47788" w:rsidP="00D47788">
      <w:pPr>
        <w:jc w:val="both"/>
        <w:rPr>
          <w:sz w:val="28"/>
          <w:szCs w:val="28"/>
        </w:rPr>
      </w:pPr>
      <w:r w:rsidRPr="00C2763C">
        <w:rPr>
          <w:b/>
          <w:bCs/>
          <w:sz w:val="28"/>
          <w:szCs w:val="28"/>
        </w:rPr>
        <w:t xml:space="preserve"> </w:t>
      </w:r>
      <w:r w:rsidR="009B2BC9" w:rsidRPr="00C2763C">
        <w:rPr>
          <w:b/>
          <w:bCs/>
          <w:sz w:val="28"/>
          <w:szCs w:val="28"/>
        </w:rPr>
        <w:t>(</w:t>
      </w:r>
      <w:r w:rsidR="00C2763C" w:rsidRPr="00C2763C">
        <w:rPr>
          <w:b/>
          <w:bCs/>
          <w:sz w:val="28"/>
          <w:szCs w:val="28"/>
        </w:rPr>
        <w:t>Слайд 14)</w:t>
      </w:r>
      <w:r w:rsidRPr="00E44728">
        <w:rPr>
          <w:sz w:val="28"/>
          <w:szCs w:val="28"/>
        </w:rPr>
        <w:t xml:space="preserve">      </w:t>
      </w:r>
      <w:r w:rsidR="00D67707" w:rsidRPr="00E44728">
        <w:rPr>
          <w:sz w:val="28"/>
          <w:szCs w:val="28"/>
        </w:rPr>
        <w:t xml:space="preserve">Вихованці </w:t>
      </w:r>
      <w:r w:rsidRPr="00E44728">
        <w:rPr>
          <w:sz w:val="28"/>
          <w:szCs w:val="28"/>
        </w:rPr>
        <w:t xml:space="preserve">   </w:t>
      </w:r>
      <w:r w:rsidRPr="00304AE9">
        <w:rPr>
          <w:b/>
          <w:bCs/>
          <w:sz w:val="28"/>
          <w:szCs w:val="28"/>
        </w:rPr>
        <w:t>спортивн</w:t>
      </w:r>
      <w:r w:rsidR="00D67707" w:rsidRPr="00304AE9">
        <w:rPr>
          <w:b/>
          <w:bCs/>
          <w:sz w:val="28"/>
          <w:szCs w:val="28"/>
        </w:rPr>
        <w:t>ого</w:t>
      </w:r>
      <w:r w:rsidRPr="00304AE9">
        <w:rPr>
          <w:b/>
          <w:bCs/>
          <w:sz w:val="28"/>
          <w:szCs w:val="28"/>
        </w:rPr>
        <w:t xml:space="preserve"> клуб</w:t>
      </w:r>
      <w:r w:rsidR="00D67707" w:rsidRPr="00304AE9">
        <w:rPr>
          <w:b/>
          <w:bCs/>
          <w:sz w:val="28"/>
          <w:szCs w:val="28"/>
        </w:rPr>
        <w:t>у</w:t>
      </w:r>
      <w:r w:rsidRPr="00304AE9">
        <w:rPr>
          <w:b/>
          <w:bCs/>
          <w:sz w:val="28"/>
          <w:szCs w:val="28"/>
        </w:rPr>
        <w:t xml:space="preserve"> «Гонг» (тренер </w:t>
      </w:r>
      <w:proofErr w:type="spellStart"/>
      <w:r w:rsidRPr="00304AE9">
        <w:rPr>
          <w:b/>
          <w:bCs/>
          <w:sz w:val="28"/>
          <w:szCs w:val="28"/>
        </w:rPr>
        <w:t>Яцков</w:t>
      </w:r>
      <w:proofErr w:type="spellEnd"/>
      <w:r w:rsidRPr="00304AE9">
        <w:rPr>
          <w:b/>
          <w:bCs/>
          <w:sz w:val="28"/>
          <w:szCs w:val="28"/>
        </w:rPr>
        <w:t xml:space="preserve"> В.В.)</w:t>
      </w:r>
      <w:r w:rsidR="00D67707" w:rsidRPr="00E44728">
        <w:rPr>
          <w:sz w:val="28"/>
          <w:szCs w:val="28"/>
        </w:rPr>
        <w:t xml:space="preserve"> в чемпіонаті України з кікбоксингу </w:t>
      </w:r>
      <w:bookmarkStart w:id="2" w:name="_Hlk187156065"/>
      <w:r w:rsidR="00D67707" w:rsidRPr="00E44728">
        <w:rPr>
          <w:sz w:val="28"/>
          <w:szCs w:val="28"/>
          <w:lang w:val="en-US"/>
        </w:rPr>
        <w:t>WAKO</w:t>
      </w:r>
      <w:bookmarkEnd w:id="2"/>
      <w:r w:rsidR="00D67707" w:rsidRPr="00E44728">
        <w:rPr>
          <w:sz w:val="28"/>
          <w:szCs w:val="28"/>
        </w:rPr>
        <w:t xml:space="preserve"> завоювали</w:t>
      </w:r>
      <w:r w:rsidRPr="00E44728">
        <w:rPr>
          <w:sz w:val="28"/>
          <w:szCs w:val="28"/>
        </w:rPr>
        <w:t xml:space="preserve"> 3 -</w:t>
      </w:r>
      <w:r w:rsidR="00A66706">
        <w:rPr>
          <w:sz w:val="28"/>
          <w:szCs w:val="28"/>
        </w:rPr>
        <w:t xml:space="preserve"> </w:t>
      </w:r>
      <w:r w:rsidR="00D67707" w:rsidRPr="00E44728">
        <w:rPr>
          <w:sz w:val="28"/>
          <w:szCs w:val="28"/>
        </w:rPr>
        <w:t>золотих</w:t>
      </w:r>
      <w:r w:rsidRPr="00E44728">
        <w:rPr>
          <w:sz w:val="28"/>
          <w:szCs w:val="28"/>
        </w:rPr>
        <w:t xml:space="preserve">, 5 — </w:t>
      </w:r>
      <w:r w:rsidR="00D67707" w:rsidRPr="00E44728">
        <w:rPr>
          <w:sz w:val="28"/>
          <w:szCs w:val="28"/>
        </w:rPr>
        <w:t>срібних</w:t>
      </w:r>
      <w:r w:rsidRPr="00E44728">
        <w:rPr>
          <w:sz w:val="28"/>
          <w:szCs w:val="28"/>
        </w:rPr>
        <w:t xml:space="preserve"> та 3 — </w:t>
      </w:r>
      <w:r w:rsidR="00D67707" w:rsidRPr="00E44728">
        <w:rPr>
          <w:sz w:val="28"/>
          <w:szCs w:val="28"/>
        </w:rPr>
        <w:t>бронзові медалі</w:t>
      </w:r>
      <w:r w:rsidRPr="00E44728">
        <w:rPr>
          <w:sz w:val="28"/>
          <w:szCs w:val="28"/>
        </w:rPr>
        <w:t xml:space="preserve">). У обласних змаганнях з кікбоксингу </w:t>
      </w:r>
      <w:r w:rsidRPr="00E44728">
        <w:rPr>
          <w:sz w:val="28"/>
          <w:szCs w:val="28"/>
        </w:rPr>
        <w:tab/>
      </w:r>
      <w:r w:rsidRPr="00E44728">
        <w:rPr>
          <w:sz w:val="28"/>
          <w:szCs w:val="28"/>
          <w:lang w:val="en-US"/>
        </w:rPr>
        <w:t>WAKO</w:t>
      </w:r>
      <w:r w:rsidRPr="00E44728">
        <w:rPr>
          <w:sz w:val="28"/>
          <w:szCs w:val="28"/>
        </w:rPr>
        <w:t xml:space="preserve"> 18 спортсменів</w:t>
      </w:r>
      <w:r w:rsidR="00D67707" w:rsidRPr="00E44728">
        <w:rPr>
          <w:sz w:val="28"/>
          <w:szCs w:val="28"/>
        </w:rPr>
        <w:t xml:space="preserve"> клубу</w:t>
      </w:r>
      <w:r w:rsidRPr="00E44728">
        <w:rPr>
          <w:sz w:val="28"/>
          <w:szCs w:val="28"/>
        </w:rPr>
        <w:t xml:space="preserve"> посіли призові місця </w:t>
      </w:r>
      <w:r w:rsidR="00D67707" w:rsidRPr="00E44728">
        <w:rPr>
          <w:sz w:val="28"/>
          <w:szCs w:val="28"/>
        </w:rPr>
        <w:t>-</w:t>
      </w:r>
      <w:r w:rsidRPr="00E44728">
        <w:rPr>
          <w:sz w:val="28"/>
          <w:szCs w:val="28"/>
        </w:rPr>
        <w:t xml:space="preserve">8- перших, 3- других,7 -третіх.  </w:t>
      </w:r>
    </w:p>
    <w:p w:rsidR="00C77B6E" w:rsidRPr="00E44728" w:rsidRDefault="009B2BC9" w:rsidP="009B2BC9">
      <w:pPr>
        <w:jc w:val="both"/>
        <w:rPr>
          <w:sz w:val="28"/>
          <w:szCs w:val="28"/>
        </w:rPr>
      </w:pPr>
      <w:r w:rsidRPr="00E44728">
        <w:rPr>
          <w:sz w:val="28"/>
          <w:szCs w:val="28"/>
        </w:rPr>
        <w:t xml:space="preserve">     </w:t>
      </w:r>
      <w:r w:rsidR="00C77B6E" w:rsidRPr="00E44728">
        <w:rPr>
          <w:sz w:val="28"/>
          <w:szCs w:val="28"/>
        </w:rPr>
        <w:t xml:space="preserve">Проводилась фізкультурно-оздоровча робота в рамках реалізації соціального </w:t>
      </w:r>
      <w:proofErr w:type="spellStart"/>
      <w:r w:rsidR="00C77B6E" w:rsidRPr="00E44728">
        <w:rPr>
          <w:sz w:val="28"/>
          <w:szCs w:val="28"/>
        </w:rPr>
        <w:t>проєкту</w:t>
      </w:r>
      <w:proofErr w:type="spellEnd"/>
      <w:r w:rsidR="00C77B6E" w:rsidRPr="00E44728">
        <w:rPr>
          <w:sz w:val="28"/>
          <w:szCs w:val="28"/>
        </w:rPr>
        <w:t xml:space="preserve"> «Активні парки – локації здорової України». Протягом звітного періоду координатором організовано та проведено 96 заходів, до яких було залучено 890 учасників, із них ВПО 25 чоловік </w:t>
      </w:r>
    </w:p>
    <w:p w:rsidR="00C77B6E" w:rsidRPr="00E44728" w:rsidRDefault="00C77B6E" w:rsidP="00C77B6E">
      <w:pPr>
        <w:jc w:val="both"/>
        <w:rPr>
          <w:sz w:val="28"/>
          <w:szCs w:val="28"/>
        </w:rPr>
      </w:pPr>
      <w:r w:rsidRPr="00E44728">
        <w:rPr>
          <w:sz w:val="28"/>
          <w:szCs w:val="28"/>
        </w:rPr>
        <w:tab/>
        <w:t>У 2024 році видатки на фінансування сфери фізичної культури з місцевого бюджету склали 5 035,5 тис.</w:t>
      </w:r>
      <w:r w:rsidR="00A66706">
        <w:rPr>
          <w:sz w:val="28"/>
          <w:szCs w:val="28"/>
        </w:rPr>
        <w:t xml:space="preserve"> </w:t>
      </w:r>
      <w:r w:rsidRPr="00E44728">
        <w:rPr>
          <w:sz w:val="28"/>
          <w:szCs w:val="28"/>
        </w:rPr>
        <w:t xml:space="preserve">грн.  </w:t>
      </w:r>
      <w:r w:rsidRPr="00E44728">
        <w:rPr>
          <w:sz w:val="28"/>
          <w:szCs w:val="28"/>
        </w:rPr>
        <w:tab/>
        <w:t xml:space="preserve">                                                        </w:t>
      </w:r>
      <w:r w:rsidRPr="00E44728">
        <w:rPr>
          <w:sz w:val="28"/>
          <w:szCs w:val="28"/>
        </w:rPr>
        <w:tab/>
        <w:t xml:space="preserve">Із них на:  </w:t>
      </w:r>
      <w:r w:rsidRPr="00E44728">
        <w:rPr>
          <w:sz w:val="28"/>
          <w:szCs w:val="28"/>
        </w:rPr>
        <w:tab/>
      </w:r>
    </w:p>
    <w:p w:rsidR="00C77B6E" w:rsidRPr="00E44728" w:rsidRDefault="00C77B6E" w:rsidP="00C77B6E">
      <w:pPr>
        <w:jc w:val="both"/>
        <w:rPr>
          <w:sz w:val="28"/>
          <w:szCs w:val="28"/>
        </w:rPr>
      </w:pPr>
      <w:r w:rsidRPr="00E44728">
        <w:rPr>
          <w:sz w:val="28"/>
          <w:szCs w:val="28"/>
        </w:rPr>
        <w:t>-на утримання спортивних споруд -1535,8 тис.</w:t>
      </w:r>
      <w:r w:rsidR="00A66706">
        <w:rPr>
          <w:sz w:val="28"/>
          <w:szCs w:val="28"/>
        </w:rPr>
        <w:t xml:space="preserve"> </w:t>
      </w:r>
      <w:r w:rsidRPr="00E44728">
        <w:rPr>
          <w:sz w:val="28"/>
          <w:szCs w:val="28"/>
        </w:rPr>
        <w:t xml:space="preserve">грн., </w:t>
      </w:r>
      <w:r w:rsidRPr="00E44728">
        <w:rPr>
          <w:sz w:val="28"/>
          <w:szCs w:val="28"/>
        </w:rPr>
        <w:tab/>
        <w:t xml:space="preserve">                                                                                                                     -підтримку організацій, які здійснюють фізкультурно-спортивну діяльність в громаді  — 443,1 тис. грн (придбання спортивного інвентарю, атрибутики для нагородження, оплата послуг автотранспорту, харчування учасників змагань) ; </w:t>
      </w:r>
      <w:r w:rsidRPr="00E44728">
        <w:rPr>
          <w:sz w:val="28"/>
          <w:szCs w:val="28"/>
        </w:rPr>
        <w:tab/>
        <w:t xml:space="preserve">                                                                                                                        -грошову винагороду переможцям та призерам  Всеукраїнських, Міжнародних, обласних змагань з олімпійських та неолімпійських видів спорту  та їх тренерам — 143,1 тис. грн;</w:t>
      </w:r>
    </w:p>
    <w:p w:rsidR="00C77B6E" w:rsidRDefault="00C77B6E" w:rsidP="00C77B6E">
      <w:pPr>
        <w:jc w:val="both"/>
        <w:rPr>
          <w:sz w:val="28"/>
          <w:szCs w:val="28"/>
        </w:rPr>
      </w:pPr>
      <w:r w:rsidRPr="00E44728">
        <w:rPr>
          <w:sz w:val="28"/>
          <w:szCs w:val="28"/>
        </w:rPr>
        <w:t xml:space="preserve">-на оплату праці координатора «Активні парки»-із державного бюджету </w:t>
      </w:r>
      <w:r w:rsidR="00A66706">
        <w:rPr>
          <w:sz w:val="28"/>
          <w:szCs w:val="28"/>
        </w:rPr>
        <w:t xml:space="preserve">                         </w:t>
      </w:r>
      <w:r w:rsidRPr="00E44728">
        <w:rPr>
          <w:sz w:val="28"/>
          <w:szCs w:val="28"/>
        </w:rPr>
        <w:t>83,2</w:t>
      </w:r>
      <w:r w:rsidR="00A66706">
        <w:rPr>
          <w:sz w:val="28"/>
          <w:szCs w:val="28"/>
        </w:rPr>
        <w:t xml:space="preserve"> </w:t>
      </w:r>
      <w:r w:rsidRPr="00E44728">
        <w:rPr>
          <w:sz w:val="28"/>
          <w:szCs w:val="28"/>
        </w:rPr>
        <w:t>тис.</w:t>
      </w:r>
      <w:r w:rsidR="00A66706">
        <w:rPr>
          <w:sz w:val="28"/>
          <w:szCs w:val="28"/>
        </w:rPr>
        <w:t xml:space="preserve"> </w:t>
      </w:r>
      <w:r w:rsidRPr="00E44728">
        <w:rPr>
          <w:sz w:val="28"/>
          <w:szCs w:val="28"/>
        </w:rPr>
        <w:t>грн.</w:t>
      </w:r>
    </w:p>
    <w:p w:rsidR="00A66706" w:rsidRDefault="00A66706" w:rsidP="00C77B6E">
      <w:pPr>
        <w:jc w:val="both"/>
        <w:rPr>
          <w:sz w:val="28"/>
          <w:szCs w:val="28"/>
        </w:rPr>
      </w:pPr>
    </w:p>
    <w:p w:rsidR="00A66706" w:rsidRDefault="00A66706" w:rsidP="00C77B6E">
      <w:pPr>
        <w:jc w:val="both"/>
        <w:rPr>
          <w:sz w:val="28"/>
          <w:szCs w:val="28"/>
        </w:rPr>
      </w:pPr>
    </w:p>
    <w:p w:rsidR="00A66706" w:rsidRDefault="00A66706" w:rsidP="00C77B6E">
      <w:pPr>
        <w:jc w:val="both"/>
        <w:rPr>
          <w:sz w:val="28"/>
          <w:szCs w:val="28"/>
        </w:rPr>
      </w:pPr>
    </w:p>
    <w:p w:rsidR="00A66706" w:rsidRPr="00E44728" w:rsidRDefault="00A66706" w:rsidP="00C77B6E">
      <w:pPr>
        <w:jc w:val="both"/>
        <w:rPr>
          <w:sz w:val="28"/>
          <w:szCs w:val="28"/>
        </w:rPr>
      </w:pPr>
      <w:r>
        <w:rPr>
          <w:sz w:val="28"/>
          <w:szCs w:val="28"/>
        </w:rPr>
        <w:t>Начальник Відділу                                                         Світлана СЄРГЄЄВА</w:t>
      </w:r>
    </w:p>
    <w:p w:rsidR="004F73FB" w:rsidRPr="00E44728" w:rsidRDefault="00DF2410" w:rsidP="00DF2410">
      <w:pPr>
        <w:ind w:firstLine="851"/>
        <w:jc w:val="both"/>
        <w:rPr>
          <w:sz w:val="28"/>
          <w:szCs w:val="28"/>
        </w:rPr>
      </w:pPr>
      <w:r w:rsidRPr="00E44728">
        <w:rPr>
          <w:sz w:val="28"/>
          <w:szCs w:val="28"/>
        </w:rPr>
        <w:tab/>
        <w:t xml:space="preserve">                                                                                 </w:t>
      </w:r>
    </w:p>
    <w:p w:rsidR="003F242E" w:rsidRPr="00E44728" w:rsidRDefault="003F242E" w:rsidP="004F73FB">
      <w:pPr>
        <w:ind w:firstLine="851"/>
        <w:jc w:val="both"/>
        <w:rPr>
          <w:sz w:val="28"/>
          <w:szCs w:val="28"/>
        </w:rPr>
      </w:pPr>
    </w:p>
    <w:p w:rsidR="00FF5A15" w:rsidRPr="00E44728" w:rsidRDefault="00B758A6" w:rsidP="004F73FB">
      <w:pPr>
        <w:ind w:firstLine="851"/>
        <w:jc w:val="both"/>
        <w:rPr>
          <w:sz w:val="28"/>
          <w:szCs w:val="28"/>
        </w:rPr>
      </w:pPr>
      <w:r w:rsidRPr="00E44728">
        <w:rPr>
          <w:sz w:val="28"/>
          <w:szCs w:val="28"/>
        </w:rPr>
        <w:tab/>
        <w:t xml:space="preserve">                                                                                                                                          </w:t>
      </w:r>
      <w:r w:rsidR="0023431F" w:rsidRPr="00E44728">
        <w:rPr>
          <w:sz w:val="28"/>
          <w:szCs w:val="28"/>
        </w:rPr>
        <w:t xml:space="preserve">              </w:t>
      </w:r>
      <w:r w:rsidRPr="00E44728">
        <w:rPr>
          <w:sz w:val="28"/>
          <w:szCs w:val="28"/>
        </w:rPr>
        <w:t xml:space="preserve">     </w:t>
      </w:r>
    </w:p>
    <w:p w:rsidR="00BC6EAE" w:rsidRPr="00E44728" w:rsidRDefault="00FF5A15" w:rsidP="004F73FB">
      <w:pPr>
        <w:ind w:firstLine="851"/>
        <w:jc w:val="both"/>
        <w:rPr>
          <w:sz w:val="28"/>
          <w:szCs w:val="28"/>
        </w:rPr>
      </w:pPr>
      <w:r w:rsidRPr="00E44728">
        <w:rPr>
          <w:sz w:val="28"/>
          <w:szCs w:val="28"/>
        </w:rPr>
        <w:tab/>
      </w:r>
      <w:r w:rsidRPr="00E44728">
        <w:rPr>
          <w:sz w:val="28"/>
          <w:szCs w:val="28"/>
        </w:rPr>
        <w:tab/>
      </w:r>
    </w:p>
    <w:sectPr w:rsidR="00BC6EAE" w:rsidRPr="00E44728" w:rsidSect="00860C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90F53"/>
    <w:multiLevelType w:val="hybridMultilevel"/>
    <w:tmpl w:val="85EE5A6E"/>
    <w:lvl w:ilvl="0" w:tplc="51A46718">
      <w:start w:val="1"/>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9680750"/>
    <w:multiLevelType w:val="multilevel"/>
    <w:tmpl w:val="816684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82F4313"/>
    <w:multiLevelType w:val="hybridMultilevel"/>
    <w:tmpl w:val="5B482C0A"/>
    <w:lvl w:ilvl="0" w:tplc="AC76C274">
      <w:numFmt w:val="bullet"/>
      <w:lvlText w:val="-"/>
      <w:lvlJc w:val="left"/>
      <w:pPr>
        <w:ind w:left="1128" w:hanging="360"/>
      </w:pPr>
      <w:rPr>
        <w:rFonts w:ascii="Calibri" w:eastAsia="Calibri" w:hAnsi="Calibri" w:cs="Calibri" w:hint="default"/>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3" w15:restartNumberingAfterBreak="0">
    <w:nsid w:val="6A3013DB"/>
    <w:multiLevelType w:val="hybridMultilevel"/>
    <w:tmpl w:val="CD327106"/>
    <w:lvl w:ilvl="0" w:tplc="7EFAA380">
      <w:numFmt w:val="bullet"/>
      <w:lvlText w:val="-"/>
      <w:lvlJc w:val="left"/>
      <w:pPr>
        <w:ind w:left="720" w:hanging="360"/>
      </w:pPr>
      <w:rPr>
        <w:rFonts w:ascii="Calibri" w:eastAsia="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7ADD3E51"/>
    <w:multiLevelType w:val="hybridMultilevel"/>
    <w:tmpl w:val="3704E1AC"/>
    <w:lvl w:ilvl="0" w:tplc="08AE7BC2">
      <w:start w:val="12"/>
      <w:numFmt w:val="bullet"/>
      <w:lvlText w:val="-"/>
      <w:lvlJc w:val="left"/>
      <w:pPr>
        <w:ind w:left="1080" w:hanging="360"/>
      </w:pPr>
      <w:rPr>
        <w:rFonts w:ascii="Calibri" w:eastAsiaTheme="minorHAnsi" w:hAnsi="Calibri" w:cs="Calibri" w:hint="default"/>
        <w:b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555ADE"/>
    <w:rsid w:val="00020F44"/>
    <w:rsid w:val="00033059"/>
    <w:rsid w:val="000472A2"/>
    <w:rsid w:val="00071B50"/>
    <w:rsid w:val="000C0202"/>
    <w:rsid w:val="00111C14"/>
    <w:rsid w:val="001D3F09"/>
    <w:rsid w:val="001F431E"/>
    <w:rsid w:val="0023431F"/>
    <w:rsid w:val="00235995"/>
    <w:rsid w:val="00236C66"/>
    <w:rsid w:val="00250D05"/>
    <w:rsid w:val="00270DF2"/>
    <w:rsid w:val="00284DC1"/>
    <w:rsid w:val="00285CAB"/>
    <w:rsid w:val="002B437D"/>
    <w:rsid w:val="002D4748"/>
    <w:rsid w:val="002E5E92"/>
    <w:rsid w:val="002F0410"/>
    <w:rsid w:val="002F2BE7"/>
    <w:rsid w:val="002F4086"/>
    <w:rsid w:val="00304AE9"/>
    <w:rsid w:val="003050D4"/>
    <w:rsid w:val="00384F24"/>
    <w:rsid w:val="003A4B16"/>
    <w:rsid w:val="003B3031"/>
    <w:rsid w:val="003C3D50"/>
    <w:rsid w:val="003D20B8"/>
    <w:rsid w:val="003E15A7"/>
    <w:rsid w:val="003E5B85"/>
    <w:rsid w:val="003F242E"/>
    <w:rsid w:val="00434F82"/>
    <w:rsid w:val="004A5B1C"/>
    <w:rsid w:val="004C615D"/>
    <w:rsid w:val="004F4493"/>
    <w:rsid w:val="004F73FB"/>
    <w:rsid w:val="00506895"/>
    <w:rsid w:val="005543B3"/>
    <w:rsid w:val="00555ADE"/>
    <w:rsid w:val="00575840"/>
    <w:rsid w:val="00582E55"/>
    <w:rsid w:val="005A2801"/>
    <w:rsid w:val="005C0DC5"/>
    <w:rsid w:val="005E77C2"/>
    <w:rsid w:val="0060209B"/>
    <w:rsid w:val="006057F1"/>
    <w:rsid w:val="00617250"/>
    <w:rsid w:val="00642B36"/>
    <w:rsid w:val="006563B8"/>
    <w:rsid w:val="006C1BF1"/>
    <w:rsid w:val="006F4E1F"/>
    <w:rsid w:val="00713C85"/>
    <w:rsid w:val="00716F9C"/>
    <w:rsid w:val="00750C5B"/>
    <w:rsid w:val="00760D94"/>
    <w:rsid w:val="007A10F8"/>
    <w:rsid w:val="007B0B27"/>
    <w:rsid w:val="007C7C65"/>
    <w:rsid w:val="007F73DA"/>
    <w:rsid w:val="00803D53"/>
    <w:rsid w:val="0082499C"/>
    <w:rsid w:val="0083349A"/>
    <w:rsid w:val="00860C66"/>
    <w:rsid w:val="00862617"/>
    <w:rsid w:val="0086789C"/>
    <w:rsid w:val="00870CC2"/>
    <w:rsid w:val="0089360D"/>
    <w:rsid w:val="008A42F3"/>
    <w:rsid w:val="00910894"/>
    <w:rsid w:val="00911E50"/>
    <w:rsid w:val="0095632C"/>
    <w:rsid w:val="009638D3"/>
    <w:rsid w:val="00964B65"/>
    <w:rsid w:val="00970716"/>
    <w:rsid w:val="00972022"/>
    <w:rsid w:val="00983898"/>
    <w:rsid w:val="009B1963"/>
    <w:rsid w:val="009B2BC9"/>
    <w:rsid w:val="009D71FB"/>
    <w:rsid w:val="009F3001"/>
    <w:rsid w:val="009F6FF3"/>
    <w:rsid w:val="00A00367"/>
    <w:rsid w:val="00A66706"/>
    <w:rsid w:val="00A96186"/>
    <w:rsid w:val="00AC6370"/>
    <w:rsid w:val="00AF3523"/>
    <w:rsid w:val="00B27BF5"/>
    <w:rsid w:val="00B32A83"/>
    <w:rsid w:val="00B4260F"/>
    <w:rsid w:val="00B6463D"/>
    <w:rsid w:val="00B74807"/>
    <w:rsid w:val="00B758A6"/>
    <w:rsid w:val="00B94A05"/>
    <w:rsid w:val="00B956E7"/>
    <w:rsid w:val="00BB3D3B"/>
    <w:rsid w:val="00BC139B"/>
    <w:rsid w:val="00BC6EAE"/>
    <w:rsid w:val="00BD0719"/>
    <w:rsid w:val="00BD38E1"/>
    <w:rsid w:val="00BE4492"/>
    <w:rsid w:val="00C2763C"/>
    <w:rsid w:val="00C32F02"/>
    <w:rsid w:val="00C35EEB"/>
    <w:rsid w:val="00C65DE7"/>
    <w:rsid w:val="00C77B6E"/>
    <w:rsid w:val="00CC4CAC"/>
    <w:rsid w:val="00CE1DB5"/>
    <w:rsid w:val="00CF2952"/>
    <w:rsid w:val="00D17728"/>
    <w:rsid w:val="00D47300"/>
    <w:rsid w:val="00D47788"/>
    <w:rsid w:val="00D56F68"/>
    <w:rsid w:val="00D67707"/>
    <w:rsid w:val="00DA67D7"/>
    <w:rsid w:val="00DB1C7F"/>
    <w:rsid w:val="00DB58E6"/>
    <w:rsid w:val="00DE3BB1"/>
    <w:rsid w:val="00DF2410"/>
    <w:rsid w:val="00E06D02"/>
    <w:rsid w:val="00E2535C"/>
    <w:rsid w:val="00E348F4"/>
    <w:rsid w:val="00E44728"/>
    <w:rsid w:val="00EB38AB"/>
    <w:rsid w:val="00EB4268"/>
    <w:rsid w:val="00EB4BE7"/>
    <w:rsid w:val="00ED158C"/>
    <w:rsid w:val="00F27F12"/>
    <w:rsid w:val="00F67A60"/>
    <w:rsid w:val="00F74510"/>
    <w:rsid w:val="00F96F4E"/>
    <w:rsid w:val="00F972C8"/>
    <w:rsid w:val="00FA3337"/>
    <w:rsid w:val="00FB686D"/>
    <w:rsid w:val="00FF5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8BDC2"/>
  <w15:docId w15:val="{7F8D7979-73A2-4A10-AF63-F1B4B4BB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AD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67D7"/>
    <w:pPr>
      <w:spacing w:after="160" w:line="259" w:lineRule="auto"/>
      <w:ind w:left="720"/>
      <w:contextualSpacing/>
    </w:pPr>
    <w:rPr>
      <w:rFonts w:asciiTheme="minorHAnsi" w:eastAsiaTheme="minorEastAsia" w:hAnsiTheme="minorHAnsi" w:cstheme="minorBidi"/>
      <w:sz w:val="22"/>
      <w:szCs w:val="22"/>
      <w:lang w:val="ru-RU"/>
    </w:rPr>
  </w:style>
  <w:style w:type="paragraph" w:customStyle="1" w:styleId="7864">
    <w:name w:val="7864"/>
    <w:aliases w:val="baiaagaaboqcaaadnhuaaax4ggaaaaaaaaaaaaaaaaaaaaaaaaaaaaaaaaaaaaaaaaaaaaaaaaaaaaaaaaaaaaaaaaaaaaaaaaaaaaaaaaaaaaaaaaaaaaaaaaaaaaaaaaaaaaaaaaaaaaaaaaaaaaaaaaaaaaaaaaaaaaaaaaaaaaaaaaaaaaaaaaaaaaaaaaaaaaaaaaaaaaaaaaaaaaaaaaaaaaaaaaaaaaaa"/>
    <w:basedOn w:val="a"/>
    <w:rsid w:val="0089360D"/>
    <w:pPr>
      <w:spacing w:before="100" w:beforeAutospacing="1" w:after="100" w:afterAutospacing="1"/>
    </w:pPr>
    <w:rPr>
      <w:lang w:val="ru-RU"/>
    </w:rPr>
  </w:style>
  <w:style w:type="paragraph" w:styleId="a4">
    <w:name w:val="Normal (Web)"/>
    <w:basedOn w:val="a"/>
    <w:uiPriority w:val="99"/>
    <w:unhideWhenUsed/>
    <w:rsid w:val="0089360D"/>
    <w:pPr>
      <w:spacing w:before="100" w:beforeAutospacing="1" w:after="100" w:afterAutospacing="1"/>
    </w:pPr>
    <w:rPr>
      <w:lang w:val="ru-RU"/>
    </w:rPr>
  </w:style>
  <w:style w:type="paragraph" w:styleId="a5">
    <w:name w:val="No Spacing"/>
    <w:uiPriority w:val="1"/>
    <w:qFormat/>
    <w:rsid w:val="00235995"/>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803D53"/>
    <w:rPr>
      <w:rFonts w:ascii="Segoe UI" w:hAnsi="Segoe UI" w:cs="Segoe UI"/>
      <w:sz w:val="18"/>
      <w:szCs w:val="18"/>
    </w:rPr>
  </w:style>
  <w:style w:type="character" w:customStyle="1" w:styleId="a7">
    <w:name w:val="Текст выноски Знак"/>
    <w:basedOn w:val="a0"/>
    <w:link w:val="a6"/>
    <w:uiPriority w:val="99"/>
    <w:semiHidden/>
    <w:rsid w:val="00803D53"/>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9488">
      <w:bodyDiv w:val="1"/>
      <w:marLeft w:val="0"/>
      <w:marRight w:val="0"/>
      <w:marTop w:val="0"/>
      <w:marBottom w:val="0"/>
      <w:divBdr>
        <w:top w:val="none" w:sz="0" w:space="0" w:color="auto"/>
        <w:left w:val="none" w:sz="0" w:space="0" w:color="auto"/>
        <w:bottom w:val="none" w:sz="0" w:space="0" w:color="auto"/>
        <w:right w:val="none" w:sz="0" w:space="0" w:color="auto"/>
      </w:divBdr>
      <w:divsChild>
        <w:div w:id="545483623">
          <w:marLeft w:val="0"/>
          <w:marRight w:val="0"/>
          <w:marTop w:val="0"/>
          <w:marBottom w:val="0"/>
          <w:divBdr>
            <w:top w:val="none" w:sz="0" w:space="0" w:color="auto"/>
            <w:left w:val="none" w:sz="0" w:space="0" w:color="auto"/>
            <w:bottom w:val="none" w:sz="0" w:space="0" w:color="auto"/>
            <w:right w:val="none" w:sz="0" w:space="0" w:color="auto"/>
          </w:divBdr>
          <w:divsChild>
            <w:div w:id="206798583">
              <w:marLeft w:val="0"/>
              <w:marRight w:val="0"/>
              <w:marTop w:val="0"/>
              <w:marBottom w:val="0"/>
              <w:divBdr>
                <w:top w:val="none" w:sz="0" w:space="0" w:color="auto"/>
                <w:left w:val="none" w:sz="0" w:space="0" w:color="auto"/>
                <w:bottom w:val="none" w:sz="0" w:space="0" w:color="auto"/>
                <w:right w:val="none" w:sz="0" w:space="0" w:color="auto"/>
              </w:divBdr>
            </w:div>
            <w:div w:id="2119255810">
              <w:marLeft w:val="0"/>
              <w:marRight w:val="0"/>
              <w:marTop w:val="0"/>
              <w:marBottom w:val="0"/>
              <w:divBdr>
                <w:top w:val="none" w:sz="0" w:space="0" w:color="auto"/>
                <w:left w:val="none" w:sz="0" w:space="0" w:color="auto"/>
                <w:bottom w:val="none" w:sz="0" w:space="0" w:color="auto"/>
                <w:right w:val="none" w:sz="0" w:space="0" w:color="auto"/>
              </w:divBdr>
            </w:div>
            <w:div w:id="796410121">
              <w:marLeft w:val="0"/>
              <w:marRight w:val="0"/>
              <w:marTop w:val="0"/>
              <w:marBottom w:val="0"/>
              <w:divBdr>
                <w:top w:val="none" w:sz="0" w:space="0" w:color="auto"/>
                <w:left w:val="none" w:sz="0" w:space="0" w:color="auto"/>
                <w:bottom w:val="none" w:sz="0" w:space="0" w:color="auto"/>
                <w:right w:val="none" w:sz="0" w:space="0" w:color="auto"/>
              </w:divBdr>
            </w:div>
            <w:div w:id="276760306">
              <w:marLeft w:val="0"/>
              <w:marRight w:val="0"/>
              <w:marTop w:val="0"/>
              <w:marBottom w:val="0"/>
              <w:divBdr>
                <w:top w:val="none" w:sz="0" w:space="0" w:color="auto"/>
                <w:left w:val="none" w:sz="0" w:space="0" w:color="auto"/>
                <w:bottom w:val="none" w:sz="0" w:space="0" w:color="auto"/>
                <w:right w:val="none" w:sz="0" w:space="0" w:color="auto"/>
              </w:divBdr>
            </w:div>
            <w:div w:id="1823764797">
              <w:marLeft w:val="0"/>
              <w:marRight w:val="0"/>
              <w:marTop w:val="0"/>
              <w:marBottom w:val="0"/>
              <w:divBdr>
                <w:top w:val="none" w:sz="0" w:space="0" w:color="auto"/>
                <w:left w:val="none" w:sz="0" w:space="0" w:color="auto"/>
                <w:bottom w:val="none" w:sz="0" w:space="0" w:color="auto"/>
                <w:right w:val="none" w:sz="0" w:space="0" w:color="auto"/>
              </w:divBdr>
            </w:div>
            <w:div w:id="1363869919">
              <w:marLeft w:val="0"/>
              <w:marRight w:val="0"/>
              <w:marTop w:val="0"/>
              <w:marBottom w:val="0"/>
              <w:divBdr>
                <w:top w:val="none" w:sz="0" w:space="0" w:color="auto"/>
                <w:left w:val="none" w:sz="0" w:space="0" w:color="auto"/>
                <w:bottom w:val="none" w:sz="0" w:space="0" w:color="auto"/>
                <w:right w:val="none" w:sz="0" w:space="0" w:color="auto"/>
              </w:divBdr>
            </w:div>
            <w:div w:id="45688218">
              <w:marLeft w:val="0"/>
              <w:marRight w:val="0"/>
              <w:marTop w:val="0"/>
              <w:marBottom w:val="0"/>
              <w:divBdr>
                <w:top w:val="none" w:sz="0" w:space="0" w:color="auto"/>
                <w:left w:val="none" w:sz="0" w:space="0" w:color="auto"/>
                <w:bottom w:val="none" w:sz="0" w:space="0" w:color="auto"/>
                <w:right w:val="none" w:sz="0" w:space="0" w:color="auto"/>
              </w:divBdr>
            </w:div>
            <w:div w:id="481165559">
              <w:marLeft w:val="0"/>
              <w:marRight w:val="0"/>
              <w:marTop w:val="0"/>
              <w:marBottom w:val="0"/>
              <w:divBdr>
                <w:top w:val="none" w:sz="0" w:space="0" w:color="auto"/>
                <w:left w:val="none" w:sz="0" w:space="0" w:color="auto"/>
                <w:bottom w:val="none" w:sz="0" w:space="0" w:color="auto"/>
                <w:right w:val="none" w:sz="0" w:space="0" w:color="auto"/>
              </w:divBdr>
            </w:div>
            <w:div w:id="412971940">
              <w:marLeft w:val="0"/>
              <w:marRight w:val="0"/>
              <w:marTop w:val="0"/>
              <w:marBottom w:val="0"/>
              <w:divBdr>
                <w:top w:val="none" w:sz="0" w:space="0" w:color="auto"/>
                <w:left w:val="none" w:sz="0" w:space="0" w:color="auto"/>
                <w:bottom w:val="none" w:sz="0" w:space="0" w:color="auto"/>
                <w:right w:val="none" w:sz="0" w:space="0" w:color="auto"/>
              </w:divBdr>
            </w:div>
            <w:div w:id="22645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26635">
      <w:bodyDiv w:val="1"/>
      <w:marLeft w:val="0"/>
      <w:marRight w:val="0"/>
      <w:marTop w:val="0"/>
      <w:marBottom w:val="0"/>
      <w:divBdr>
        <w:top w:val="none" w:sz="0" w:space="0" w:color="auto"/>
        <w:left w:val="none" w:sz="0" w:space="0" w:color="auto"/>
        <w:bottom w:val="none" w:sz="0" w:space="0" w:color="auto"/>
        <w:right w:val="none" w:sz="0" w:space="0" w:color="auto"/>
      </w:divBdr>
    </w:div>
    <w:div w:id="220294809">
      <w:bodyDiv w:val="1"/>
      <w:marLeft w:val="0"/>
      <w:marRight w:val="0"/>
      <w:marTop w:val="0"/>
      <w:marBottom w:val="0"/>
      <w:divBdr>
        <w:top w:val="none" w:sz="0" w:space="0" w:color="auto"/>
        <w:left w:val="none" w:sz="0" w:space="0" w:color="auto"/>
        <w:bottom w:val="none" w:sz="0" w:space="0" w:color="auto"/>
        <w:right w:val="none" w:sz="0" w:space="0" w:color="auto"/>
      </w:divBdr>
    </w:div>
    <w:div w:id="233586546">
      <w:bodyDiv w:val="1"/>
      <w:marLeft w:val="0"/>
      <w:marRight w:val="0"/>
      <w:marTop w:val="0"/>
      <w:marBottom w:val="0"/>
      <w:divBdr>
        <w:top w:val="none" w:sz="0" w:space="0" w:color="auto"/>
        <w:left w:val="none" w:sz="0" w:space="0" w:color="auto"/>
        <w:bottom w:val="none" w:sz="0" w:space="0" w:color="auto"/>
        <w:right w:val="none" w:sz="0" w:space="0" w:color="auto"/>
      </w:divBdr>
      <w:divsChild>
        <w:div w:id="1427964712">
          <w:marLeft w:val="0"/>
          <w:marRight w:val="0"/>
          <w:marTop w:val="0"/>
          <w:marBottom w:val="0"/>
          <w:divBdr>
            <w:top w:val="none" w:sz="0" w:space="0" w:color="auto"/>
            <w:left w:val="none" w:sz="0" w:space="0" w:color="auto"/>
            <w:bottom w:val="none" w:sz="0" w:space="0" w:color="auto"/>
            <w:right w:val="none" w:sz="0" w:space="0" w:color="auto"/>
          </w:divBdr>
          <w:divsChild>
            <w:div w:id="526990907">
              <w:marLeft w:val="0"/>
              <w:marRight w:val="0"/>
              <w:marTop w:val="0"/>
              <w:marBottom w:val="0"/>
              <w:divBdr>
                <w:top w:val="none" w:sz="0" w:space="0" w:color="auto"/>
                <w:left w:val="none" w:sz="0" w:space="0" w:color="auto"/>
                <w:bottom w:val="none" w:sz="0" w:space="0" w:color="auto"/>
                <w:right w:val="none" w:sz="0" w:space="0" w:color="auto"/>
              </w:divBdr>
            </w:div>
            <w:div w:id="148988870">
              <w:marLeft w:val="0"/>
              <w:marRight w:val="0"/>
              <w:marTop w:val="0"/>
              <w:marBottom w:val="0"/>
              <w:divBdr>
                <w:top w:val="none" w:sz="0" w:space="0" w:color="auto"/>
                <w:left w:val="none" w:sz="0" w:space="0" w:color="auto"/>
                <w:bottom w:val="none" w:sz="0" w:space="0" w:color="auto"/>
                <w:right w:val="none" w:sz="0" w:space="0" w:color="auto"/>
              </w:divBdr>
            </w:div>
            <w:div w:id="970091299">
              <w:marLeft w:val="0"/>
              <w:marRight w:val="0"/>
              <w:marTop w:val="0"/>
              <w:marBottom w:val="0"/>
              <w:divBdr>
                <w:top w:val="none" w:sz="0" w:space="0" w:color="auto"/>
                <w:left w:val="none" w:sz="0" w:space="0" w:color="auto"/>
                <w:bottom w:val="none" w:sz="0" w:space="0" w:color="auto"/>
                <w:right w:val="none" w:sz="0" w:space="0" w:color="auto"/>
              </w:divBdr>
            </w:div>
            <w:div w:id="1021398829">
              <w:marLeft w:val="0"/>
              <w:marRight w:val="0"/>
              <w:marTop w:val="0"/>
              <w:marBottom w:val="0"/>
              <w:divBdr>
                <w:top w:val="none" w:sz="0" w:space="0" w:color="auto"/>
                <w:left w:val="none" w:sz="0" w:space="0" w:color="auto"/>
                <w:bottom w:val="none" w:sz="0" w:space="0" w:color="auto"/>
                <w:right w:val="none" w:sz="0" w:space="0" w:color="auto"/>
              </w:divBdr>
            </w:div>
            <w:div w:id="586622609">
              <w:marLeft w:val="0"/>
              <w:marRight w:val="0"/>
              <w:marTop w:val="0"/>
              <w:marBottom w:val="0"/>
              <w:divBdr>
                <w:top w:val="none" w:sz="0" w:space="0" w:color="auto"/>
                <w:left w:val="none" w:sz="0" w:space="0" w:color="auto"/>
                <w:bottom w:val="none" w:sz="0" w:space="0" w:color="auto"/>
                <w:right w:val="none" w:sz="0" w:space="0" w:color="auto"/>
              </w:divBdr>
            </w:div>
            <w:div w:id="343872401">
              <w:marLeft w:val="0"/>
              <w:marRight w:val="0"/>
              <w:marTop w:val="0"/>
              <w:marBottom w:val="0"/>
              <w:divBdr>
                <w:top w:val="none" w:sz="0" w:space="0" w:color="auto"/>
                <w:left w:val="none" w:sz="0" w:space="0" w:color="auto"/>
                <w:bottom w:val="none" w:sz="0" w:space="0" w:color="auto"/>
                <w:right w:val="none" w:sz="0" w:space="0" w:color="auto"/>
              </w:divBdr>
            </w:div>
            <w:div w:id="1113330012">
              <w:marLeft w:val="0"/>
              <w:marRight w:val="0"/>
              <w:marTop w:val="0"/>
              <w:marBottom w:val="0"/>
              <w:divBdr>
                <w:top w:val="none" w:sz="0" w:space="0" w:color="auto"/>
                <w:left w:val="none" w:sz="0" w:space="0" w:color="auto"/>
                <w:bottom w:val="none" w:sz="0" w:space="0" w:color="auto"/>
                <w:right w:val="none" w:sz="0" w:space="0" w:color="auto"/>
              </w:divBdr>
            </w:div>
            <w:div w:id="333803158">
              <w:marLeft w:val="0"/>
              <w:marRight w:val="0"/>
              <w:marTop w:val="0"/>
              <w:marBottom w:val="0"/>
              <w:divBdr>
                <w:top w:val="none" w:sz="0" w:space="0" w:color="auto"/>
                <w:left w:val="none" w:sz="0" w:space="0" w:color="auto"/>
                <w:bottom w:val="none" w:sz="0" w:space="0" w:color="auto"/>
                <w:right w:val="none" w:sz="0" w:space="0" w:color="auto"/>
              </w:divBdr>
            </w:div>
            <w:div w:id="605817122">
              <w:marLeft w:val="0"/>
              <w:marRight w:val="0"/>
              <w:marTop w:val="0"/>
              <w:marBottom w:val="0"/>
              <w:divBdr>
                <w:top w:val="none" w:sz="0" w:space="0" w:color="auto"/>
                <w:left w:val="none" w:sz="0" w:space="0" w:color="auto"/>
                <w:bottom w:val="none" w:sz="0" w:space="0" w:color="auto"/>
                <w:right w:val="none" w:sz="0" w:space="0" w:color="auto"/>
              </w:divBdr>
            </w:div>
            <w:div w:id="147830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001230">
      <w:bodyDiv w:val="1"/>
      <w:marLeft w:val="0"/>
      <w:marRight w:val="0"/>
      <w:marTop w:val="0"/>
      <w:marBottom w:val="0"/>
      <w:divBdr>
        <w:top w:val="none" w:sz="0" w:space="0" w:color="auto"/>
        <w:left w:val="none" w:sz="0" w:space="0" w:color="auto"/>
        <w:bottom w:val="none" w:sz="0" w:space="0" w:color="auto"/>
        <w:right w:val="none" w:sz="0" w:space="0" w:color="auto"/>
      </w:divBdr>
      <w:divsChild>
        <w:div w:id="1952082505">
          <w:marLeft w:val="0"/>
          <w:marRight w:val="0"/>
          <w:marTop w:val="0"/>
          <w:marBottom w:val="0"/>
          <w:divBdr>
            <w:top w:val="none" w:sz="0" w:space="0" w:color="auto"/>
            <w:left w:val="none" w:sz="0" w:space="0" w:color="auto"/>
            <w:bottom w:val="none" w:sz="0" w:space="0" w:color="auto"/>
            <w:right w:val="none" w:sz="0" w:space="0" w:color="auto"/>
          </w:divBdr>
        </w:div>
      </w:divsChild>
    </w:div>
    <w:div w:id="101889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Sixth Edition"/>
</file>

<file path=customXml/itemProps1.xml><?xml version="1.0" encoding="utf-8"?>
<ds:datastoreItem xmlns:ds="http://schemas.openxmlformats.org/officeDocument/2006/customXml" ds:itemID="{A6B36615-776A-4722-9467-282A8816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4</Pages>
  <Words>1565</Words>
  <Characters>8922</Characters>
  <Application>Microsoft Office Word</Application>
  <DocSecurity>0</DocSecurity>
  <Lines>74</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dc:creator>
  <cp:keywords/>
  <dc:description/>
  <cp:lastModifiedBy>Пользователь Windows</cp:lastModifiedBy>
  <cp:revision>26</cp:revision>
  <cp:lastPrinted>2025-01-15T12:44:00Z</cp:lastPrinted>
  <dcterms:created xsi:type="dcterms:W3CDTF">2024-07-24T08:55:00Z</dcterms:created>
  <dcterms:modified xsi:type="dcterms:W3CDTF">2025-01-21T12:47:00Z</dcterms:modified>
</cp:coreProperties>
</file>